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91" w:rsidRPr="00AD2849" w:rsidRDefault="00F52491" w:rsidP="00FE50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012EC">
        <w:rPr>
          <w:rFonts w:ascii="Times New Roman" w:hAnsi="Times New Roman"/>
          <w:b/>
          <w:sz w:val="28"/>
          <w:szCs w:val="28"/>
        </w:rPr>
        <w:t xml:space="preserve"> </w:t>
      </w:r>
      <w:r w:rsidR="007B3FF4" w:rsidRPr="00AD2849">
        <w:rPr>
          <w:rFonts w:ascii="Times New Roman" w:hAnsi="Times New Roman"/>
          <w:b/>
          <w:sz w:val="28"/>
          <w:szCs w:val="28"/>
        </w:rPr>
        <w:t xml:space="preserve">Приложение  </w:t>
      </w:r>
      <w:r w:rsidR="0074541E" w:rsidRPr="00AD2849">
        <w:rPr>
          <w:rFonts w:ascii="Times New Roman" w:hAnsi="Times New Roman"/>
          <w:b/>
          <w:sz w:val="28"/>
          <w:szCs w:val="28"/>
        </w:rPr>
        <w:t>№</w:t>
      </w:r>
      <w:r w:rsidR="007B3FF4" w:rsidRPr="00AD2849">
        <w:rPr>
          <w:rFonts w:ascii="Times New Roman" w:hAnsi="Times New Roman"/>
          <w:b/>
          <w:sz w:val="28"/>
          <w:szCs w:val="28"/>
        </w:rPr>
        <w:t>2</w:t>
      </w:r>
    </w:p>
    <w:p w:rsidR="00F52491" w:rsidRPr="00AD2849" w:rsidRDefault="00A012EC" w:rsidP="00FE50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F0D43" w:rsidRPr="00AD2849">
        <w:rPr>
          <w:rFonts w:ascii="Times New Roman" w:hAnsi="Times New Roman"/>
          <w:sz w:val="28"/>
          <w:szCs w:val="28"/>
        </w:rPr>
        <w:t xml:space="preserve">к решению </w:t>
      </w:r>
      <w:r w:rsidR="004D74FE" w:rsidRPr="00AD2849">
        <w:rPr>
          <w:rFonts w:ascii="Times New Roman" w:hAnsi="Times New Roman"/>
          <w:sz w:val="28"/>
          <w:szCs w:val="28"/>
        </w:rPr>
        <w:t>з</w:t>
      </w:r>
      <w:r w:rsidR="00F52491" w:rsidRPr="00AD2849">
        <w:rPr>
          <w:rFonts w:ascii="Times New Roman" w:hAnsi="Times New Roman"/>
          <w:sz w:val="28"/>
          <w:szCs w:val="28"/>
        </w:rPr>
        <w:t>емского</w:t>
      </w:r>
      <w:r w:rsidR="00AD2849">
        <w:rPr>
          <w:rFonts w:ascii="Times New Roman" w:hAnsi="Times New Roman"/>
          <w:sz w:val="28"/>
          <w:szCs w:val="28"/>
        </w:rPr>
        <w:t xml:space="preserve"> собрания    </w:t>
      </w:r>
      <w:r w:rsidR="00AD2849">
        <w:rPr>
          <w:rFonts w:ascii="Times New Roman" w:hAnsi="Times New Roman"/>
          <w:sz w:val="28"/>
          <w:szCs w:val="28"/>
        </w:rPr>
        <w:tab/>
      </w:r>
      <w:r w:rsidR="00AD2849">
        <w:rPr>
          <w:rFonts w:ascii="Times New Roman" w:hAnsi="Times New Roman"/>
          <w:sz w:val="28"/>
          <w:szCs w:val="28"/>
        </w:rPr>
        <w:tab/>
      </w:r>
      <w:r w:rsidR="00AD2849">
        <w:rPr>
          <w:rFonts w:ascii="Times New Roman" w:hAnsi="Times New Roman"/>
          <w:sz w:val="28"/>
          <w:szCs w:val="28"/>
        </w:rPr>
        <w:tab/>
      </w:r>
      <w:r w:rsidR="00AD2849">
        <w:rPr>
          <w:rFonts w:ascii="Times New Roman" w:hAnsi="Times New Roman"/>
          <w:sz w:val="28"/>
          <w:szCs w:val="28"/>
        </w:rPr>
        <w:tab/>
      </w:r>
      <w:r w:rsidR="00AD2849">
        <w:rPr>
          <w:rFonts w:ascii="Times New Roman" w:hAnsi="Times New Roman"/>
          <w:sz w:val="28"/>
          <w:szCs w:val="28"/>
        </w:rPr>
        <w:tab/>
      </w:r>
      <w:r w:rsidR="00AD2849">
        <w:rPr>
          <w:rFonts w:ascii="Times New Roman" w:hAnsi="Times New Roman"/>
          <w:sz w:val="28"/>
          <w:szCs w:val="28"/>
        </w:rPr>
        <w:tab/>
      </w:r>
      <w:r w:rsidR="00AD2849">
        <w:rPr>
          <w:rFonts w:ascii="Times New Roman" w:hAnsi="Times New Roman"/>
          <w:sz w:val="28"/>
          <w:szCs w:val="28"/>
        </w:rPr>
        <w:tab/>
        <w:t xml:space="preserve">      </w:t>
      </w:r>
      <w:bookmarkStart w:id="0" w:name="_GoBack"/>
      <w:r>
        <w:rPr>
          <w:rFonts w:ascii="Times New Roman" w:hAnsi="Times New Roman"/>
          <w:sz w:val="28"/>
          <w:szCs w:val="28"/>
        </w:rPr>
        <w:t>Вязовского</w:t>
      </w:r>
      <w:bookmarkEnd w:id="0"/>
      <w:r w:rsidR="0047595F" w:rsidRPr="00AD2849">
        <w:rPr>
          <w:rFonts w:ascii="Times New Roman" w:hAnsi="Times New Roman"/>
          <w:sz w:val="28"/>
          <w:szCs w:val="28"/>
        </w:rPr>
        <w:t xml:space="preserve"> сельского</w:t>
      </w:r>
      <w:r w:rsidR="00F52491" w:rsidRPr="00AD2849">
        <w:rPr>
          <w:rFonts w:ascii="Times New Roman" w:hAnsi="Times New Roman"/>
          <w:sz w:val="28"/>
          <w:szCs w:val="28"/>
        </w:rPr>
        <w:t xml:space="preserve"> поселения</w:t>
      </w:r>
    </w:p>
    <w:p w:rsidR="00F52491" w:rsidRPr="00AD2849" w:rsidRDefault="00F52491" w:rsidP="00FE50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2849">
        <w:rPr>
          <w:rFonts w:ascii="Times New Roman" w:hAnsi="Times New Roman"/>
          <w:sz w:val="28"/>
          <w:szCs w:val="28"/>
        </w:rPr>
        <w:tab/>
      </w:r>
      <w:r w:rsidRPr="00AD2849">
        <w:rPr>
          <w:rFonts w:ascii="Times New Roman" w:hAnsi="Times New Roman"/>
          <w:sz w:val="28"/>
          <w:szCs w:val="28"/>
        </w:rPr>
        <w:tab/>
      </w:r>
      <w:r w:rsidRPr="00AD2849">
        <w:rPr>
          <w:rFonts w:ascii="Times New Roman" w:hAnsi="Times New Roman"/>
          <w:sz w:val="28"/>
          <w:szCs w:val="28"/>
        </w:rPr>
        <w:tab/>
      </w:r>
      <w:r w:rsidRPr="00AD2849">
        <w:rPr>
          <w:rFonts w:ascii="Times New Roman" w:hAnsi="Times New Roman"/>
          <w:sz w:val="28"/>
          <w:szCs w:val="28"/>
        </w:rPr>
        <w:tab/>
      </w:r>
      <w:r w:rsidRPr="00AD2849">
        <w:rPr>
          <w:rFonts w:ascii="Times New Roman" w:hAnsi="Times New Roman"/>
          <w:sz w:val="28"/>
          <w:szCs w:val="28"/>
        </w:rPr>
        <w:tab/>
        <w:t xml:space="preserve">       «О  бюджете </w:t>
      </w:r>
      <w:r w:rsidR="00A012EC">
        <w:rPr>
          <w:rFonts w:ascii="Times New Roman" w:hAnsi="Times New Roman"/>
          <w:sz w:val="28"/>
          <w:szCs w:val="28"/>
        </w:rPr>
        <w:t>Вязовского</w:t>
      </w:r>
      <w:r w:rsidRPr="00AD28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595F" w:rsidRPr="00AD284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C25B4" w:rsidRPr="00AD2849" w:rsidRDefault="00F52491" w:rsidP="00FE50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2849">
        <w:rPr>
          <w:rFonts w:ascii="Times New Roman" w:hAnsi="Times New Roman"/>
          <w:sz w:val="28"/>
          <w:szCs w:val="28"/>
        </w:rPr>
        <w:tab/>
      </w:r>
      <w:r w:rsidRPr="00AD2849">
        <w:rPr>
          <w:rFonts w:ascii="Times New Roman" w:hAnsi="Times New Roman"/>
          <w:sz w:val="28"/>
          <w:szCs w:val="28"/>
        </w:rPr>
        <w:tab/>
      </w:r>
      <w:r w:rsidR="0047595F" w:rsidRPr="00AD2849">
        <w:rPr>
          <w:rFonts w:ascii="Times New Roman" w:hAnsi="Times New Roman"/>
          <w:sz w:val="28"/>
          <w:szCs w:val="28"/>
        </w:rPr>
        <w:tab/>
      </w:r>
      <w:r w:rsidR="0047595F" w:rsidRPr="00AD2849">
        <w:rPr>
          <w:rFonts w:ascii="Times New Roman" w:hAnsi="Times New Roman"/>
          <w:sz w:val="28"/>
          <w:szCs w:val="28"/>
        </w:rPr>
        <w:tab/>
      </w:r>
      <w:r w:rsidR="0047595F" w:rsidRPr="00AD2849">
        <w:rPr>
          <w:rFonts w:ascii="Times New Roman" w:hAnsi="Times New Roman"/>
          <w:sz w:val="28"/>
          <w:szCs w:val="28"/>
        </w:rPr>
        <w:tab/>
        <w:t xml:space="preserve">      </w:t>
      </w:r>
      <w:r w:rsidR="00AD2849">
        <w:rPr>
          <w:rFonts w:ascii="Times New Roman" w:hAnsi="Times New Roman"/>
          <w:sz w:val="28"/>
          <w:szCs w:val="28"/>
        </w:rPr>
        <w:t xml:space="preserve">   </w:t>
      </w:r>
      <w:r w:rsidR="0047595F" w:rsidRPr="00AD2849">
        <w:rPr>
          <w:rFonts w:ascii="Times New Roman" w:hAnsi="Times New Roman"/>
          <w:sz w:val="28"/>
          <w:szCs w:val="28"/>
        </w:rPr>
        <w:t xml:space="preserve">поселения </w:t>
      </w:r>
      <w:r w:rsidR="002C25B4" w:rsidRPr="00AD284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D2849" w:rsidRDefault="002C25B4" w:rsidP="00AD28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284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D2849">
        <w:rPr>
          <w:rFonts w:ascii="Times New Roman" w:hAnsi="Times New Roman"/>
          <w:sz w:val="28"/>
          <w:szCs w:val="28"/>
        </w:rPr>
        <w:t xml:space="preserve">                        </w:t>
      </w:r>
      <w:r w:rsidRPr="00AD2849">
        <w:rPr>
          <w:rFonts w:ascii="Times New Roman" w:hAnsi="Times New Roman"/>
          <w:sz w:val="28"/>
          <w:szCs w:val="28"/>
        </w:rPr>
        <w:t>«Прохоровский район»</w:t>
      </w:r>
      <w:r w:rsidR="0047595F" w:rsidRPr="00AD28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2849" w:rsidRPr="00AD2849">
        <w:rPr>
          <w:rFonts w:ascii="Times New Roman" w:hAnsi="Times New Roman"/>
          <w:sz w:val="28"/>
          <w:szCs w:val="28"/>
        </w:rPr>
        <w:t>Белгородской</w:t>
      </w:r>
      <w:proofErr w:type="gramEnd"/>
      <w:r w:rsidR="00AD2849" w:rsidRPr="00AD2849">
        <w:rPr>
          <w:rFonts w:ascii="Times New Roman" w:hAnsi="Times New Roman"/>
          <w:sz w:val="28"/>
          <w:szCs w:val="28"/>
        </w:rPr>
        <w:t xml:space="preserve"> </w:t>
      </w:r>
      <w:r w:rsidR="00AD2849">
        <w:rPr>
          <w:rFonts w:ascii="Times New Roman" w:hAnsi="Times New Roman"/>
          <w:sz w:val="28"/>
          <w:szCs w:val="28"/>
        </w:rPr>
        <w:t xml:space="preserve">             </w:t>
      </w:r>
    </w:p>
    <w:p w:rsidR="00AD2849" w:rsidRDefault="00AD2849" w:rsidP="00AD28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AD2849">
        <w:rPr>
          <w:rFonts w:ascii="Times New Roman" w:hAnsi="Times New Roman"/>
          <w:sz w:val="28"/>
          <w:szCs w:val="28"/>
        </w:rPr>
        <w:t xml:space="preserve">области </w:t>
      </w:r>
      <w:r w:rsidR="00F52491" w:rsidRPr="00AD2849">
        <w:rPr>
          <w:rFonts w:ascii="Times New Roman" w:hAnsi="Times New Roman"/>
          <w:sz w:val="28"/>
          <w:szCs w:val="28"/>
        </w:rPr>
        <w:t>на 202</w:t>
      </w:r>
      <w:r w:rsidR="004D74FE" w:rsidRPr="00AD2849">
        <w:rPr>
          <w:rFonts w:ascii="Times New Roman" w:hAnsi="Times New Roman"/>
          <w:sz w:val="28"/>
          <w:szCs w:val="28"/>
        </w:rPr>
        <w:t>5</w:t>
      </w:r>
      <w:r w:rsidR="00F52491" w:rsidRPr="00AD2849">
        <w:rPr>
          <w:rFonts w:ascii="Times New Roman" w:hAnsi="Times New Roman"/>
          <w:sz w:val="28"/>
          <w:szCs w:val="28"/>
        </w:rPr>
        <w:t xml:space="preserve"> год и </w:t>
      </w:r>
      <w:proofErr w:type="gramStart"/>
      <w:r w:rsidR="00F52491" w:rsidRPr="00AD2849">
        <w:rPr>
          <w:rFonts w:ascii="Times New Roman" w:hAnsi="Times New Roman"/>
          <w:sz w:val="28"/>
          <w:szCs w:val="28"/>
        </w:rPr>
        <w:t>на</w:t>
      </w:r>
      <w:proofErr w:type="gramEnd"/>
      <w:r w:rsidR="00F52491" w:rsidRPr="00AD2849">
        <w:rPr>
          <w:rFonts w:ascii="Times New Roman" w:hAnsi="Times New Roman"/>
          <w:sz w:val="28"/>
          <w:szCs w:val="28"/>
        </w:rPr>
        <w:t xml:space="preserve"> плановый </w:t>
      </w:r>
    </w:p>
    <w:p w:rsidR="00F52491" w:rsidRPr="00AD2849" w:rsidRDefault="00AD2849" w:rsidP="00AD28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52491" w:rsidRPr="00AD2849">
        <w:rPr>
          <w:rFonts w:ascii="Times New Roman" w:hAnsi="Times New Roman"/>
          <w:sz w:val="28"/>
          <w:szCs w:val="28"/>
        </w:rPr>
        <w:t>период 202</w:t>
      </w:r>
      <w:r w:rsidR="004D74FE" w:rsidRPr="00AD2849">
        <w:rPr>
          <w:rFonts w:ascii="Times New Roman" w:hAnsi="Times New Roman"/>
          <w:sz w:val="28"/>
          <w:szCs w:val="28"/>
        </w:rPr>
        <w:t>6</w:t>
      </w:r>
      <w:r w:rsidR="00F52491" w:rsidRPr="00AD2849">
        <w:rPr>
          <w:rFonts w:ascii="Times New Roman" w:hAnsi="Times New Roman"/>
          <w:sz w:val="28"/>
          <w:szCs w:val="28"/>
        </w:rPr>
        <w:t xml:space="preserve"> и 202</w:t>
      </w:r>
      <w:r w:rsidR="004D74FE" w:rsidRPr="00AD2849">
        <w:rPr>
          <w:rFonts w:ascii="Times New Roman" w:hAnsi="Times New Roman"/>
          <w:sz w:val="28"/>
          <w:szCs w:val="28"/>
        </w:rPr>
        <w:t>7</w:t>
      </w:r>
      <w:r w:rsidR="00F52491" w:rsidRPr="00AD2849">
        <w:rPr>
          <w:rFonts w:ascii="Times New Roman" w:hAnsi="Times New Roman"/>
          <w:sz w:val="28"/>
          <w:szCs w:val="28"/>
        </w:rPr>
        <w:t xml:space="preserve"> годов» </w:t>
      </w:r>
    </w:p>
    <w:p w:rsidR="005A09E1" w:rsidRPr="009D12EA" w:rsidRDefault="005A09E1" w:rsidP="00FE5047">
      <w:pPr>
        <w:spacing w:after="0"/>
      </w:pPr>
    </w:p>
    <w:p w:rsidR="003C5638" w:rsidRDefault="005A09E1" w:rsidP="004D74FE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Нормативы распределения отдельных видов</w:t>
      </w:r>
    </w:p>
    <w:p w:rsidR="003C5638" w:rsidRDefault="005A09E1" w:rsidP="004D74FE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НАЛО</w:t>
      </w:r>
      <w:r w:rsidR="003C5638">
        <w:rPr>
          <w:rFonts w:ascii="Times New Roman" w:hAnsi="Times New Roman"/>
          <w:b/>
          <w:caps/>
          <w:sz w:val="28"/>
        </w:rPr>
        <w:t>ГОВЫХ И НЕНАЛОГОВЫХ ПОСТУПЛЕНИЙ</w:t>
      </w:r>
    </w:p>
    <w:p w:rsidR="005A09E1" w:rsidRDefault="005A09E1" w:rsidP="004D74FE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в бюджет </w:t>
      </w:r>
      <w:r w:rsidR="00A012EC">
        <w:rPr>
          <w:rFonts w:ascii="Times New Roman" w:hAnsi="Times New Roman"/>
          <w:b/>
          <w:caps/>
          <w:sz w:val="28"/>
        </w:rPr>
        <w:t>ВЯЗОВСКОГО</w:t>
      </w:r>
      <w:r w:rsidR="004D74FE">
        <w:rPr>
          <w:rFonts w:ascii="Times New Roman" w:hAnsi="Times New Roman"/>
          <w:b/>
          <w:caps/>
          <w:sz w:val="28"/>
        </w:rPr>
        <w:t xml:space="preserve"> </w:t>
      </w:r>
      <w:r w:rsidR="0047595F">
        <w:rPr>
          <w:rFonts w:ascii="Times New Roman" w:hAnsi="Times New Roman"/>
          <w:b/>
          <w:caps/>
          <w:sz w:val="28"/>
        </w:rPr>
        <w:t>СЕЛЬСКОГО</w:t>
      </w:r>
      <w:r w:rsidR="003C5638"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b/>
          <w:caps/>
          <w:sz w:val="28"/>
        </w:rPr>
        <w:t xml:space="preserve">ПОСЕЛЕНИЯ </w:t>
      </w:r>
      <w:r w:rsidR="00574B4D">
        <w:rPr>
          <w:rFonts w:ascii="Times New Roman" w:hAnsi="Times New Roman"/>
          <w:b/>
          <w:caps/>
          <w:sz w:val="28"/>
        </w:rPr>
        <w:t xml:space="preserve">МУНИЦИПАЛЬНОГО РАЙОНА «пРОХОРОВСКИЙ РАЙОН» БЕЛГОРОДСКОЙ ОБЛАСТИ </w:t>
      </w:r>
      <w:r>
        <w:rPr>
          <w:rFonts w:ascii="Times New Roman" w:hAnsi="Times New Roman"/>
          <w:b/>
          <w:caps/>
          <w:sz w:val="28"/>
        </w:rPr>
        <w:t>на 202</w:t>
      </w:r>
      <w:r w:rsidR="004D74FE">
        <w:rPr>
          <w:rFonts w:ascii="Times New Roman" w:hAnsi="Times New Roman"/>
          <w:b/>
          <w:caps/>
          <w:sz w:val="28"/>
        </w:rPr>
        <w:t>5</w:t>
      </w:r>
      <w:r w:rsidR="003C5638">
        <w:rPr>
          <w:rFonts w:ascii="Times New Roman" w:hAnsi="Times New Roman"/>
          <w:b/>
          <w:caps/>
          <w:sz w:val="28"/>
        </w:rPr>
        <w:t xml:space="preserve"> год</w:t>
      </w:r>
      <w:r w:rsidR="004D74FE"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b/>
          <w:caps/>
          <w:sz w:val="28"/>
        </w:rPr>
        <w:t>И на ПЛАНОВЫЙ ПЕРИОД 202</w:t>
      </w:r>
      <w:r w:rsidR="004D74FE">
        <w:rPr>
          <w:rFonts w:ascii="Times New Roman" w:hAnsi="Times New Roman"/>
          <w:b/>
          <w:caps/>
          <w:sz w:val="28"/>
        </w:rPr>
        <w:t>6</w:t>
      </w:r>
      <w:proofErr w:type="gramStart"/>
      <w:r>
        <w:rPr>
          <w:rFonts w:ascii="Times New Roman" w:hAnsi="Times New Roman"/>
          <w:b/>
          <w:caps/>
          <w:sz w:val="28"/>
        </w:rPr>
        <w:t xml:space="preserve"> и</w:t>
      </w:r>
      <w:proofErr w:type="gramEnd"/>
      <w:r>
        <w:rPr>
          <w:rFonts w:ascii="Times New Roman" w:hAnsi="Times New Roman"/>
          <w:b/>
          <w:caps/>
          <w:sz w:val="28"/>
        </w:rPr>
        <w:t xml:space="preserve"> 202</w:t>
      </w:r>
      <w:r w:rsidR="004D74FE">
        <w:rPr>
          <w:rFonts w:ascii="Times New Roman" w:hAnsi="Times New Roman"/>
          <w:b/>
          <w:caps/>
          <w:sz w:val="28"/>
        </w:rPr>
        <w:t>7</w:t>
      </w:r>
      <w:r w:rsidR="00881511"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b/>
          <w:caps/>
          <w:sz w:val="28"/>
        </w:rPr>
        <w:t>ГОДОВ</w:t>
      </w:r>
    </w:p>
    <w:p w:rsidR="005A09E1" w:rsidRDefault="005A09E1" w:rsidP="005A09E1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</w:rPr>
      </w:pPr>
    </w:p>
    <w:p w:rsidR="005A09E1" w:rsidRDefault="005A09E1" w:rsidP="005A09E1">
      <w:pPr>
        <w:spacing w:after="0"/>
        <w:ind w:left="360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(в процентах)</w:t>
      </w:r>
    </w:p>
    <w:tbl>
      <w:tblPr>
        <w:tblW w:w="0" w:type="auto"/>
        <w:jc w:val="center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861"/>
        <w:gridCol w:w="1408"/>
      </w:tblGrid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6701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Бюджет</w:t>
            </w:r>
          </w:p>
          <w:p w:rsidR="005A09E1" w:rsidRDefault="005A09E1" w:rsidP="006701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поселения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1 09 00000 00 0000 000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1 09 04053 10</w:t>
            </w:r>
            <w:r w:rsidR="005A09E1">
              <w:rPr>
                <w:rFonts w:ascii="Times New Roman" w:hAnsi="Times New Roman"/>
                <w:sz w:val="28"/>
              </w:rPr>
              <w:t xml:space="preserve"> 0000 110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налог (по </w:t>
            </w:r>
            <w:proofErr w:type="gramStart"/>
            <w:r>
              <w:rPr>
                <w:rFonts w:ascii="Times New Roman" w:hAnsi="Times New Roman"/>
                <w:sz w:val="28"/>
              </w:rPr>
              <w:t>обязательствам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возникшим до 1 января 2006 года), моби</w:t>
            </w:r>
            <w:r w:rsidR="00326B69">
              <w:rPr>
                <w:rFonts w:ascii="Times New Roman" w:hAnsi="Times New Roman"/>
                <w:sz w:val="28"/>
              </w:rPr>
              <w:t>л</w:t>
            </w:r>
            <w:r w:rsidR="0047595F">
              <w:rPr>
                <w:rFonts w:ascii="Times New Roman" w:hAnsi="Times New Roman"/>
                <w:sz w:val="28"/>
              </w:rPr>
              <w:t>изуемый на территориях сельских</w:t>
            </w:r>
            <w:r>
              <w:rPr>
                <w:rFonts w:ascii="Times New Roman" w:hAnsi="Times New Roman"/>
                <w:sz w:val="28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1 14 03050 10</w:t>
            </w:r>
            <w:r w:rsidR="005A09E1">
              <w:rPr>
                <w:rFonts w:ascii="Times New Roman" w:hAnsi="Times New Roman"/>
                <w:sz w:val="28"/>
              </w:rPr>
              <w:t xml:space="preserve"> 0000 410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от распоряжения и реализации конфискованного и иного имуществ</w:t>
            </w:r>
            <w:r w:rsidR="00326B69">
              <w:rPr>
                <w:rFonts w:ascii="Times New Roman" w:hAnsi="Times New Roman"/>
                <w:sz w:val="28"/>
              </w:rPr>
              <w:t xml:space="preserve">а, обращенного в </w:t>
            </w:r>
            <w:r w:rsidR="0047595F">
              <w:rPr>
                <w:rFonts w:ascii="Times New Roman" w:hAnsi="Times New Roman"/>
                <w:sz w:val="28"/>
              </w:rPr>
              <w:t>доходы сельских</w:t>
            </w:r>
            <w:r>
              <w:rPr>
                <w:rFonts w:ascii="Times New Roman" w:hAnsi="Times New Roman"/>
                <w:sz w:val="28"/>
              </w:rPr>
              <w:t xml:space="preserve"> поселений (в части реализации основных средств по указанному имуществу) 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административных платежей и сборов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1 15 02050 10</w:t>
            </w:r>
            <w:r w:rsidR="005A09E1">
              <w:rPr>
                <w:rFonts w:ascii="Times New Roman" w:hAnsi="Times New Roman"/>
                <w:sz w:val="28"/>
              </w:rPr>
              <w:t xml:space="preserve">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Платежи, взимаемые органами местного самоупр</w:t>
            </w:r>
            <w:r w:rsidR="00326B69">
              <w:rPr>
                <w:rFonts w:ascii="Times New Roman" w:hAnsi="Times New Roman"/>
                <w:sz w:val="28"/>
              </w:rPr>
              <w:t>а</w:t>
            </w:r>
            <w:r w:rsidR="0047595F">
              <w:rPr>
                <w:rFonts w:ascii="Times New Roman" w:hAnsi="Times New Roman"/>
                <w:sz w:val="28"/>
              </w:rPr>
              <w:t>вления (организациями) сельских</w:t>
            </w:r>
            <w:r>
              <w:rPr>
                <w:rFonts w:ascii="Times New Roman" w:hAnsi="Times New Roman"/>
                <w:sz w:val="28"/>
              </w:rPr>
              <w:t xml:space="preserve"> поселений за выполнение определенных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функций  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100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штрафов, санкций, возмещения ущерба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1 16 23051 10</w:t>
            </w:r>
            <w:r w:rsidR="005A09E1">
              <w:rPr>
                <w:rFonts w:ascii="Times New Roman" w:hAnsi="Times New Roman"/>
                <w:sz w:val="28"/>
              </w:rPr>
              <w:t xml:space="preserve">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</w:t>
            </w:r>
            <w:r w:rsidR="00326B69">
              <w:rPr>
                <w:rFonts w:ascii="Times New Roman" w:hAnsi="Times New Roman"/>
                <w:sz w:val="28"/>
              </w:rPr>
              <w:t>ч</w:t>
            </w:r>
            <w:r w:rsidR="0047595F">
              <w:rPr>
                <w:rFonts w:ascii="Times New Roman" w:hAnsi="Times New Roman"/>
                <w:sz w:val="28"/>
              </w:rPr>
              <w:t>атели средств бюджетов сельских</w:t>
            </w:r>
            <w:r>
              <w:rPr>
                <w:rFonts w:ascii="Times New Roman" w:hAnsi="Times New Roman"/>
                <w:sz w:val="28"/>
              </w:rPr>
              <w:t xml:space="preserve"> поселений 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1 16 23052 10</w:t>
            </w:r>
            <w:r w:rsidR="005A09E1">
              <w:rPr>
                <w:rFonts w:ascii="Times New Roman" w:hAnsi="Times New Roman"/>
                <w:sz w:val="28"/>
              </w:rPr>
              <w:t xml:space="preserve">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Доходы от возмещения ущерба при возникновении иных страховых случаев, когда выгодоприобретателями выступают полу</w:t>
            </w:r>
            <w:r w:rsidR="00326B69">
              <w:rPr>
                <w:rFonts w:ascii="Times New Roman" w:hAnsi="Times New Roman"/>
                <w:sz w:val="28"/>
              </w:rPr>
              <w:t>ч</w:t>
            </w:r>
            <w:r w:rsidR="0047595F">
              <w:rPr>
                <w:rFonts w:ascii="Times New Roman" w:hAnsi="Times New Roman"/>
                <w:sz w:val="28"/>
              </w:rPr>
              <w:t>атели средств бюджетов сельских</w:t>
            </w:r>
            <w:r>
              <w:rPr>
                <w:rFonts w:ascii="Times New Roman" w:hAnsi="Times New Roman"/>
                <w:sz w:val="28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1 16 90050 10</w:t>
            </w:r>
            <w:r w:rsidR="005A09E1">
              <w:rPr>
                <w:rFonts w:ascii="Times New Roman" w:hAnsi="Times New Roman"/>
                <w:sz w:val="28"/>
              </w:rPr>
              <w:t xml:space="preserve"> 0000 140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поступления от денежных взысканий (штрафов) и иных сумм в возмещение ущерба</w:t>
            </w:r>
            <w:r w:rsidR="00326B69">
              <w:rPr>
                <w:rFonts w:ascii="Times New Roman" w:hAnsi="Times New Roman"/>
                <w:sz w:val="28"/>
              </w:rPr>
              <w:t>,</w:t>
            </w:r>
            <w:r w:rsidR="0047595F">
              <w:rPr>
                <w:rFonts w:ascii="Times New Roman" w:hAnsi="Times New Roman"/>
                <w:sz w:val="28"/>
              </w:rPr>
              <w:t xml:space="preserve"> зачисляемые в бюджеты сельских</w:t>
            </w:r>
            <w:r w:rsidR="00326B6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части прочих неналоговых доходов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1 17 01050 10</w:t>
            </w:r>
            <w:r w:rsidR="005A09E1">
              <w:rPr>
                <w:rFonts w:ascii="Times New Roman" w:hAnsi="Times New Roman"/>
                <w:sz w:val="28"/>
              </w:rPr>
              <w:t xml:space="preserve"> 0000 180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Невыясненные поступления,</w:t>
            </w:r>
            <w:r w:rsidR="00326B69">
              <w:rPr>
                <w:rFonts w:ascii="Times New Roman" w:hAnsi="Times New Roman"/>
                <w:sz w:val="28"/>
              </w:rPr>
              <w:t xml:space="preserve"> </w:t>
            </w:r>
            <w:r w:rsidR="0047595F">
              <w:rPr>
                <w:rFonts w:ascii="Times New Roman" w:hAnsi="Times New Roman"/>
                <w:sz w:val="28"/>
              </w:rPr>
              <w:t xml:space="preserve"> зачисляемые в бюджеты сельских</w:t>
            </w:r>
            <w:r>
              <w:rPr>
                <w:rFonts w:ascii="Times New Roman" w:hAnsi="Times New Roman"/>
                <w:sz w:val="28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5A09E1" w:rsidRPr="006C7D5D" w:rsidTr="00670195">
        <w:trPr>
          <w:jc w:val="center"/>
        </w:trPr>
        <w:tc>
          <w:tcPr>
            <w:tcW w:w="29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47595F" w:rsidP="006701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1 17 05050 10</w:t>
            </w:r>
            <w:r w:rsidR="005A09E1">
              <w:rPr>
                <w:rFonts w:ascii="Times New Roman" w:hAnsi="Times New Roman"/>
                <w:sz w:val="28"/>
              </w:rPr>
              <w:t xml:space="preserve"> 0000 180</w:t>
            </w:r>
          </w:p>
        </w:tc>
        <w:tc>
          <w:tcPr>
            <w:tcW w:w="48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5A09E1" w:rsidRDefault="005A09E1" w:rsidP="004D7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нена</w:t>
            </w:r>
            <w:r w:rsidR="00326B69">
              <w:rPr>
                <w:rFonts w:ascii="Times New Roman" w:hAnsi="Times New Roman"/>
                <w:sz w:val="28"/>
              </w:rPr>
              <w:t>л</w:t>
            </w:r>
            <w:r w:rsidR="0047595F">
              <w:rPr>
                <w:rFonts w:ascii="Times New Roman" w:hAnsi="Times New Roman"/>
                <w:sz w:val="28"/>
              </w:rPr>
              <w:t>оговые доходы бюджетов сельских</w:t>
            </w:r>
            <w:r>
              <w:rPr>
                <w:rFonts w:ascii="Times New Roman" w:hAnsi="Times New Roman"/>
                <w:sz w:val="28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A09E1" w:rsidRDefault="005A09E1" w:rsidP="00670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F45B7B" w:rsidRDefault="00F45B7B" w:rsidP="005A09E1">
      <w:pPr>
        <w:spacing w:after="0"/>
        <w:ind w:firstLine="709"/>
        <w:rPr>
          <w:rFonts w:ascii="Times New Roman" w:hAnsi="Times New Roman"/>
          <w:b/>
          <w:sz w:val="28"/>
        </w:rPr>
      </w:pPr>
    </w:p>
    <w:p w:rsidR="005A09E1" w:rsidRDefault="005A09E1" w:rsidP="005A09E1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Примечание:</w:t>
      </w:r>
    </w:p>
    <w:p w:rsidR="005A09E1" w:rsidRDefault="005A09E1" w:rsidP="005A09E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</w:t>
      </w:r>
      <w:r w:rsidR="004D74FE">
        <w:rPr>
          <w:rFonts w:ascii="Times New Roman" w:hAnsi="Times New Roman"/>
          <w:sz w:val="28"/>
        </w:rPr>
        <w:t>.</w:t>
      </w:r>
    </w:p>
    <w:p w:rsidR="005A09E1" w:rsidRDefault="005A09E1" w:rsidP="005A09E1">
      <w:pPr>
        <w:spacing w:after="0"/>
        <w:ind w:firstLine="709"/>
        <w:rPr>
          <w:rFonts w:ascii="Times New Roman" w:hAnsi="Times New Roman"/>
          <w:sz w:val="28"/>
        </w:rPr>
      </w:pPr>
    </w:p>
    <w:sectPr w:rsidR="005A09E1" w:rsidSect="00DB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9E1"/>
    <w:rsid w:val="00002E50"/>
    <w:rsid w:val="00031DD4"/>
    <w:rsid w:val="000D39F8"/>
    <w:rsid w:val="000F0D43"/>
    <w:rsid w:val="00143995"/>
    <w:rsid w:val="00194E94"/>
    <w:rsid w:val="001A4DF6"/>
    <w:rsid w:val="001C4630"/>
    <w:rsid w:val="00226351"/>
    <w:rsid w:val="002534D9"/>
    <w:rsid w:val="002C25B4"/>
    <w:rsid w:val="00326B69"/>
    <w:rsid w:val="003A4F4D"/>
    <w:rsid w:val="003C5638"/>
    <w:rsid w:val="003D270B"/>
    <w:rsid w:val="003F1E12"/>
    <w:rsid w:val="003F419C"/>
    <w:rsid w:val="0047595F"/>
    <w:rsid w:val="004D74FE"/>
    <w:rsid w:val="00574B4D"/>
    <w:rsid w:val="005A09E1"/>
    <w:rsid w:val="005F01FF"/>
    <w:rsid w:val="006A6D76"/>
    <w:rsid w:val="00721B65"/>
    <w:rsid w:val="007437EC"/>
    <w:rsid w:val="0074541E"/>
    <w:rsid w:val="007B3FF4"/>
    <w:rsid w:val="007D5453"/>
    <w:rsid w:val="00814288"/>
    <w:rsid w:val="00843866"/>
    <w:rsid w:val="00881511"/>
    <w:rsid w:val="00926B66"/>
    <w:rsid w:val="00995E69"/>
    <w:rsid w:val="009D12EA"/>
    <w:rsid w:val="009D649E"/>
    <w:rsid w:val="009E1AC6"/>
    <w:rsid w:val="00A012EC"/>
    <w:rsid w:val="00A23260"/>
    <w:rsid w:val="00AA2AF1"/>
    <w:rsid w:val="00AD2849"/>
    <w:rsid w:val="00BA5E28"/>
    <w:rsid w:val="00BF797B"/>
    <w:rsid w:val="00C74A04"/>
    <w:rsid w:val="00CF6425"/>
    <w:rsid w:val="00D26444"/>
    <w:rsid w:val="00D45144"/>
    <w:rsid w:val="00D64001"/>
    <w:rsid w:val="00D825C2"/>
    <w:rsid w:val="00DB45B5"/>
    <w:rsid w:val="00E05EAE"/>
    <w:rsid w:val="00E92899"/>
    <w:rsid w:val="00F45B7B"/>
    <w:rsid w:val="00F52491"/>
    <w:rsid w:val="00FC6DE1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Плота</dc:creator>
  <cp:keywords/>
  <dc:description/>
  <cp:lastModifiedBy>Рабочий</cp:lastModifiedBy>
  <cp:revision>40</cp:revision>
  <dcterms:created xsi:type="dcterms:W3CDTF">2022-01-18T10:27:00Z</dcterms:created>
  <dcterms:modified xsi:type="dcterms:W3CDTF">2024-12-04T07:05:00Z</dcterms:modified>
</cp:coreProperties>
</file>