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A8" w:rsidRDefault="006F22A8" w:rsidP="00B00C2B">
      <w:pPr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Р О С С И Й С К А Я   Ф Е Д Е Р А Ц И Я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 xml:space="preserve">Б Е Л Г О Р О Д С К А Я  О Б Л А С Т Ь </w:t>
      </w: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МУНИЦИПАЛЬНЫЙ РАЙОН</w:t>
      </w:r>
    </w:p>
    <w:p w:rsidR="00C25F4A" w:rsidRPr="00DF1072" w:rsidRDefault="00C25F4A" w:rsidP="003C4744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«ПРОХОРОВСКИЙ РАЙОН»</w:t>
      </w:r>
    </w:p>
    <w:p w:rsidR="00C25F4A" w:rsidRPr="00DF1072" w:rsidRDefault="00C25F4A" w:rsidP="00C25F4A">
      <w:pPr>
        <w:jc w:val="right"/>
        <w:rPr>
          <w:b/>
          <w:sz w:val="28"/>
          <w:szCs w:val="28"/>
        </w:rPr>
      </w:pPr>
    </w:p>
    <w:p w:rsidR="00C25F4A" w:rsidRPr="00DF1072" w:rsidRDefault="00C25F4A" w:rsidP="00C25F4A">
      <w:pPr>
        <w:jc w:val="center"/>
        <w:rPr>
          <w:b/>
          <w:sz w:val="28"/>
          <w:szCs w:val="28"/>
        </w:rPr>
      </w:pPr>
      <w:r w:rsidRPr="00DF1072">
        <w:rPr>
          <w:b/>
          <w:sz w:val="28"/>
          <w:szCs w:val="28"/>
        </w:rPr>
        <w:t>ЗЕМСКОЕ СОБРАНИЕ</w:t>
      </w:r>
    </w:p>
    <w:p w:rsidR="00C25F4A" w:rsidRDefault="002F25A4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</w:t>
      </w:r>
      <w:r w:rsidR="00C25F4A" w:rsidRPr="00DF1072">
        <w:rPr>
          <w:b/>
          <w:sz w:val="28"/>
          <w:szCs w:val="28"/>
        </w:rPr>
        <w:t xml:space="preserve"> СЕЛЬСКОГО ПОСЕЛЕНИЯ</w:t>
      </w:r>
    </w:p>
    <w:p w:rsidR="00B00C2B" w:rsidRPr="00DF1072" w:rsidRDefault="00B00C2B" w:rsidP="00C25F4A">
      <w:pPr>
        <w:jc w:val="center"/>
        <w:rPr>
          <w:b/>
          <w:sz w:val="28"/>
          <w:szCs w:val="28"/>
        </w:rPr>
      </w:pPr>
    </w:p>
    <w:p w:rsidR="00C25F4A" w:rsidRPr="00DF1072" w:rsidRDefault="00B00C2B" w:rsidP="00C2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девятое </w:t>
      </w:r>
      <w:r w:rsidR="00C25F4A" w:rsidRPr="00DF1072">
        <w:rPr>
          <w:b/>
          <w:sz w:val="28"/>
          <w:szCs w:val="28"/>
        </w:rPr>
        <w:t xml:space="preserve">заседание    </w:t>
      </w:r>
      <w:r>
        <w:rPr>
          <w:b/>
          <w:sz w:val="28"/>
          <w:szCs w:val="28"/>
        </w:rPr>
        <w:t xml:space="preserve">                                    </w:t>
      </w:r>
      <w:r w:rsidR="00C25F4A">
        <w:rPr>
          <w:b/>
          <w:sz w:val="28"/>
          <w:szCs w:val="28"/>
        </w:rPr>
        <w:t>пятого</w:t>
      </w:r>
      <w:r w:rsidR="00C25F4A" w:rsidRPr="00DF1072">
        <w:rPr>
          <w:b/>
          <w:sz w:val="28"/>
          <w:szCs w:val="28"/>
        </w:rPr>
        <w:t xml:space="preserve"> созыва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</w:t>
      </w:r>
      <w:r w:rsidR="00B00C2B">
        <w:rPr>
          <w:rFonts w:ascii="Times New Roman" w:hAnsi="Times New Roman"/>
          <w:b/>
          <w:sz w:val="28"/>
          <w:szCs w:val="28"/>
        </w:rPr>
        <w:t>11</w:t>
      </w:r>
      <w:r w:rsidRPr="00C25F4A">
        <w:rPr>
          <w:rFonts w:ascii="Times New Roman" w:hAnsi="Times New Roman"/>
          <w:b/>
          <w:sz w:val="28"/>
          <w:szCs w:val="28"/>
        </w:rPr>
        <w:t>»</w:t>
      </w:r>
      <w:r w:rsidR="00B00C2B">
        <w:rPr>
          <w:rFonts w:ascii="Times New Roman" w:hAnsi="Times New Roman"/>
          <w:b/>
          <w:sz w:val="28"/>
          <w:szCs w:val="28"/>
        </w:rPr>
        <w:t xml:space="preserve"> июля</w:t>
      </w:r>
      <w:r w:rsidRPr="00C25F4A">
        <w:rPr>
          <w:rFonts w:ascii="Times New Roman" w:hAnsi="Times New Roman"/>
          <w:b/>
          <w:sz w:val="28"/>
          <w:szCs w:val="28"/>
        </w:rPr>
        <w:t xml:space="preserve"> 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№ </w:t>
      </w:r>
      <w:r w:rsidR="00B00C2B">
        <w:rPr>
          <w:rFonts w:ascii="Times New Roman" w:hAnsi="Times New Roman"/>
          <w:b/>
          <w:sz w:val="28"/>
          <w:szCs w:val="28"/>
        </w:rPr>
        <w:t>56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>в Устав</w:t>
      </w:r>
      <w:r w:rsidR="002F25A4">
        <w:rPr>
          <w:b/>
          <w:sz w:val="28"/>
          <w:szCs w:val="28"/>
        </w:rPr>
        <w:t xml:space="preserve"> Вязовского</w:t>
      </w:r>
      <w:r w:rsidR="00080549">
        <w:rPr>
          <w:b/>
          <w:sz w:val="28"/>
          <w:szCs w:val="28"/>
        </w:rPr>
        <w:t xml:space="preserve"> </w:t>
      </w:r>
      <w:bookmarkStart w:id="0" w:name="_GoBack"/>
      <w:bookmarkEnd w:id="0"/>
      <w:r w:rsidRPr="00653BC2">
        <w:rPr>
          <w:b/>
          <w:sz w:val="28"/>
          <w:szCs w:val="28"/>
        </w:rPr>
        <w:t>сельского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>«Прохоровский район» Белгородской</w:t>
      </w:r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земское собрание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</w:t>
      </w:r>
      <w:r w:rsidRPr="00163065">
        <w:rPr>
          <w:b/>
          <w:sz w:val="28"/>
          <w:szCs w:val="28"/>
        </w:rPr>
        <w:t>р е ш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принятый решением земского собрания </w:t>
      </w:r>
      <w:r w:rsidR="002F25A4">
        <w:rPr>
          <w:sz w:val="28"/>
          <w:szCs w:val="28"/>
        </w:rPr>
        <w:t>Вязовского</w:t>
      </w:r>
      <w:r w:rsidRPr="0016306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 xml:space="preserve">т </w:t>
      </w:r>
      <w:r w:rsidR="002F25A4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2008 года № </w:t>
      </w:r>
      <w:r w:rsidR="002F25A4">
        <w:rPr>
          <w:sz w:val="28"/>
          <w:szCs w:val="28"/>
        </w:rPr>
        <w:t>19</w:t>
      </w:r>
      <w:r w:rsidRPr="00163065">
        <w:rPr>
          <w:sz w:val="28"/>
          <w:szCs w:val="28"/>
        </w:rPr>
        <w:t xml:space="preserve"> 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«Прохоровские истоки» (</w:t>
      </w:r>
      <w:r w:rsidRPr="00B757AC">
        <w:rPr>
          <w:iCs/>
          <w:sz w:val="28"/>
          <w:szCs w:val="28"/>
        </w:rPr>
        <w:t>prohistoki.ru,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Для опубликования Устава </w:t>
      </w:r>
      <w:r w:rsidR="00850C6E">
        <w:rPr>
          <w:sz w:val="28"/>
          <w:szCs w:val="28"/>
        </w:rPr>
        <w:t>Вязовского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7E6538" w:rsidRPr="00F37305">
        <w:rPr>
          <w:sz w:val="28"/>
          <w:szCs w:val="28"/>
        </w:rPr>
        <w:t>https://</w:t>
      </w:r>
      <w:r w:rsidR="00850C6E">
        <w:rPr>
          <w:sz w:val="28"/>
          <w:szCs w:val="28"/>
          <w:lang w:val="en-US"/>
        </w:rPr>
        <w:t>vyazov</w:t>
      </w:r>
      <w:r w:rsidR="007E6538" w:rsidRPr="00F37305">
        <w:rPr>
          <w:sz w:val="28"/>
          <w:szCs w:val="28"/>
        </w:rPr>
        <w:t>skoe-r31.gosweb.gosuslugi.ru/</w:t>
      </w:r>
      <w:r>
        <w:rPr>
          <w:sz w:val="28"/>
          <w:szCs w:val="28"/>
        </w:rPr>
        <w:t>) (далее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</w:t>
      </w:r>
      <w:r>
        <w:rPr>
          <w:sz w:val="28"/>
          <w:szCs w:val="28"/>
        </w:rPr>
        <w:lastRenderedPageBreak/>
        <w:t>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(издания).»;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 xml:space="preserve">муниципального образования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lastRenderedPageBreak/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пункт </w:t>
      </w:r>
      <w:r w:rsidR="00AE32B1">
        <w:rPr>
          <w:sz w:val="28"/>
          <w:szCs w:val="28"/>
        </w:rPr>
        <w:t>2</w:t>
      </w:r>
      <w:r>
        <w:rPr>
          <w:sz w:val="28"/>
          <w:szCs w:val="28"/>
        </w:rPr>
        <w:t>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32B1">
        <w:rPr>
          <w:sz w:val="28"/>
          <w:szCs w:val="28"/>
        </w:rPr>
        <w:t>2</w:t>
      </w:r>
      <w:r>
        <w:rPr>
          <w:sz w:val="28"/>
          <w:szCs w:val="28"/>
        </w:rPr>
        <w:t>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1 дополнить пунктом </w:t>
      </w:r>
      <w:r w:rsidR="00AE32B1">
        <w:rPr>
          <w:sz w:val="28"/>
          <w:szCs w:val="28"/>
        </w:rPr>
        <w:t>25</w:t>
      </w:r>
      <w:r>
        <w:rPr>
          <w:sz w:val="28"/>
          <w:szCs w:val="28"/>
        </w:rPr>
        <w:t>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</w:t>
      </w:r>
      <w:r w:rsidR="00AE32B1">
        <w:rPr>
          <w:sz w:val="28"/>
          <w:szCs w:val="28"/>
        </w:rPr>
        <w:t>25</w:t>
      </w:r>
      <w:r w:rsidRPr="00B86013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часть 2 дополнить пунктом </w:t>
      </w:r>
      <w:r w:rsidR="0064621C">
        <w:rPr>
          <w:rFonts w:eastAsia="Calibri"/>
          <w:sz w:val="28"/>
          <w:szCs w:val="28"/>
          <w:lang w:eastAsia="en-US"/>
        </w:rPr>
        <w:t>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4621C">
        <w:rPr>
          <w:rFonts w:eastAsia="Calibri"/>
          <w:sz w:val="28"/>
          <w:szCs w:val="28"/>
          <w:lang w:eastAsia="en-US"/>
        </w:rPr>
        <w:t>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агента;»;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часть 2 дополнить пунктом </w:t>
      </w:r>
      <w:r w:rsidR="0064621C">
        <w:rPr>
          <w:rFonts w:eastAsia="Calibri"/>
          <w:sz w:val="28"/>
          <w:szCs w:val="28"/>
          <w:lang w:eastAsia="en-US"/>
        </w:rPr>
        <w:t>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4621C">
        <w:rPr>
          <w:rFonts w:eastAsiaTheme="minorHAnsi"/>
          <w:sz w:val="28"/>
          <w:szCs w:val="28"/>
          <w:lang w:eastAsia="en-US"/>
        </w:rPr>
        <w:t>6</w:t>
      </w:r>
      <w:r w:rsidR="00783BC5">
        <w:rPr>
          <w:rFonts w:eastAsiaTheme="minorHAnsi"/>
          <w:sz w:val="28"/>
          <w:szCs w:val="28"/>
          <w:lang w:eastAsia="en-US"/>
        </w:rPr>
        <w:t>) систематическое недостижение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6F22A8" w:rsidP="00F10FA0">
      <w:pPr>
        <w:ind w:firstLine="709"/>
        <w:jc w:val="both"/>
      </w:pPr>
      <w:r>
        <w:rPr>
          <w:sz w:val="28"/>
          <w:szCs w:val="28"/>
        </w:rPr>
        <w:t>- часть 4</w:t>
      </w:r>
      <w:r w:rsidR="00F10FA0">
        <w:rPr>
          <w:sz w:val="28"/>
          <w:szCs w:val="28"/>
        </w:rPr>
        <w:t xml:space="preserve">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</w:t>
      </w:r>
      <w:r w:rsidR="00600801">
        <w:rPr>
          <w:sz w:val="28"/>
          <w:szCs w:val="28"/>
        </w:rPr>
        <w:t xml:space="preserve">5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>
        <w:rPr>
          <w:sz w:val="28"/>
          <w:szCs w:val="28"/>
        </w:rPr>
        <w:lastRenderedPageBreak/>
        <w:t>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6F22A8" w:rsidRDefault="00F10FA0" w:rsidP="006F22A8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агента;</w:t>
      </w:r>
      <w:r>
        <w:rPr>
          <w:sz w:val="28"/>
          <w:szCs w:val="28"/>
        </w:rPr>
        <w:t>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b/>
          <w:color w:val="000000" w:themeColor="text1"/>
          <w:sz w:val="28"/>
          <w:szCs w:val="28"/>
        </w:rPr>
        <w:t>1.10.</w:t>
      </w:r>
      <w:r w:rsidRPr="00D0356B">
        <w:rPr>
          <w:color w:val="000000" w:themeColor="text1"/>
          <w:sz w:val="28"/>
          <w:szCs w:val="28"/>
        </w:rPr>
        <w:t xml:space="preserve"> В статье 42 Устава:</w:t>
      </w:r>
    </w:p>
    <w:p w:rsidR="00F10FA0" w:rsidRPr="00D0356B" w:rsidRDefault="00F10FA0" w:rsidP="00F10FA0">
      <w:pPr>
        <w:ind w:firstLine="709"/>
        <w:jc w:val="both"/>
        <w:rPr>
          <w:color w:val="000000" w:themeColor="text1"/>
        </w:rPr>
      </w:pPr>
      <w:r w:rsidRPr="00D0356B">
        <w:rPr>
          <w:color w:val="000000" w:themeColor="text1"/>
          <w:sz w:val="28"/>
          <w:szCs w:val="28"/>
        </w:rPr>
        <w:t xml:space="preserve">- </w:t>
      </w:r>
      <w:r w:rsidR="00090F4B" w:rsidRPr="00D0356B">
        <w:rPr>
          <w:color w:val="000000" w:themeColor="text1"/>
          <w:sz w:val="28"/>
          <w:szCs w:val="28"/>
        </w:rPr>
        <w:t xml:space="preserve">в </w:t>
      </w:r>
      <w:r w:rsidRPr="00D0356B">
        <w:rPr>
          <w:color w:val="000000" w:themeColor="text1"/>
          <w:sz w:val="28"/>
          <w:szCs w:val="28"/>
        </w:rPr>
        <w:t>части 5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b/>
          <w:color w:val="000000" w:themeColor="text1"/>
          <w:sz w:val="28"/>
          <w:szCs w:val="28"/>
        </w:rPr>
        <w:t>1.11.</w:t>
      </w:r>
      <w:r w:rsidRPr="00D0356B">
        <w:rPr>
          <w:color w:val="000000" w:themeColor="text1"/>
          <w:sz w:val="28"/>
          <w:szCs w:val="28"/>
        </w:rPr>
        <w:t xml:space="preserve"> В статье 43 Устава:</w:t>
      </w:r>
    </w:p>
    <w:p w:rsidR="00F10FA0" w:rsidRPr="00D0356B" w:rsidRDefault="00F10FA0" w:rsidP="00F10FA0">
      <w:pPr>
        <w:ind w:firstLine="709"/>
        <w:rPr>
          <w:color w:val="000000" w:themeColor="text1"/>
        </w:rPr>
      </w:pPr>
      <w:r w:rsidRPr="00D0356B">
        <w:rPr>
          <w:color w:val="000000" w:themeColor="text1"/>
          <w:sz w:val="28"/>
          <w:szCs w:val="28"/>
        </w:rPr>
        <w:t>- в части 3 слова «обнародованию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F10FA0" w:rsidP="00090F4B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</w:t>
      </w:r>
      <w:r>
        <w:rPr>
          <w:sz w:val="28"/>
          <w:szCs w:val="28"/>
        </w:rPr>
        <w:t>Прохоровские истоки</w:t>
      </w:r>
      <w:r w:rsidRPr="00F7169B">
        <w:rPr>
          <w:sz w:val="28"/>
          <w:szCs w:val="28"/>
        </w:rPr>
        <w:t>» (</w:t>
      </w:r>
      <w:r w:rsidRPr="00B757AC">
        <w:rPr>
          <w:iCs/>
          <w:sz w:val="28"/>
          <w:szCs w:val="28"/>
        </w:rPr>
        <w:t>prohistoki.ru</w:t>
      </w:r>
      <w:r w:rsidRPr="00F7169B">
        <w:rPr>
          <w:sz w:val="28"/>
          <w:szCs w:val="28"/>
        </w:rPr>
        <w:t>).</w:t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Глава </w:t>
      </w:r>
      <w:r w:rsidR="00600801">
        <w:rPr>
          <w:rFonts w:ascii="Times New Roman" w:hAnsi="Times New Roman" w:cs="Times New Roman"/>
          <w:b/>
          <w:szCs w:val="28"/>
        </w:rPr>
        <w:t>Вязовского</w:t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сельского поселения                                                             </w:t>
      </w:r>
      <w:r w:rsidR="00600801">
        <w:rPr>
          <w:rFonts w:ascii="Times New Roman" w:hAnsi="Times New Roman" w:cs="Times New Roman"/>
          <w:b/>
          <w:szCs w:val="28"/>
        </w:rPr>
        <w:t>А. И. Субочев</w:t>
      </w:r>
    </w:p>
    <w:p w:rsidR="00B00C2B" w:rsidRDefault="00B00C2B"/>
    <w:sectPr w:rsidR="00B00C2B" w:rsidSect="00B00C2B">
      <w:headerReference w:type="default" r:id="rId7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F1" w:rsidRDefault="00F73AF1" w:rsidP="006F22A8">
      <w:r>
        <w:separator/>
      </w:r>
    </w:p>
  </w:endnote>
  <w:endnote w:type="continuationSeparator" w:id="0">
    <w:p w:rsidR="00F73AF1" w:rsidRDefault="00F73AF1" w:rsidP="006F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F1" w:rsidRDefault="00F73AF1" w:rsidP="006F22A8">
      <w:r>
        <w:separator/>
      </w:r>
    </w:p>
  </w:footnote>
  <w:footnote w:type="continuationSeparator" w:id="0">
    <w:p w:rsidR="00F73AF1" w:rsidRDefault="00F73AF1" w:rsidP="006F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4766"/>
      <w:docPartObj>
        <w:docPartGallery w:val="Page Numbers (Top of Page)"/>
        <w:docPartUnique/>
      </w:docPartObj>
    </w:sdtPr>
    <w:sdtEndPr/>
    <w:sdtContent>
      <w:p w:rsidR="006F22A8" w:rsidRDefault="00093C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2A8" w:rsidRDefault="006F22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766"/>
    <w:rsid w:val="00080549"/>
    <w:rsid w:val="00090F4B"/>
    <w:rsid w:val="00093CD9"/>
    <w:rsid w:val="00105E2C"/>
    <w:rsid w:val="0015495A"/>
    <w:rsid w:val="001A0789"/>
    <w:rsid w:val="002018F1"/>
    <w:rsid w:val="0024734C"/>
    <w:rsid w:val="002B122D"/>
    <w:rsid w:val="002F25A4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47DC8"/>
    <w:rsid w:val="004C46F0"/>
    <w:rsid w:val="00561AFD"/>
    <w:rsid w:val="00577253"/>
    <w:rsid w:val="005A2E00"/>
    <w:rsid w:val="005B34CA"/>
    <w:rsid w:val="005D66D8"/>
    <w:rsid w:val="00600801"/>
    <w:rsid w:val="00631931"/>
    <w:rsid w:val="0064621C"/>
    <w:rsid w:val="006D0F3F"/>
    <w:rsid w:val="006D3AE6"/>
    <w:rsid w:val="006E0AD7"/>
    <w:rsid w:val="006E1907"/>
    <w:rsid w:val="006F22A8"/>
    <w:rsid w:val="00783BC5"/>
    <w:rsid w:val="007A0B06"/>
    <w:rsid w:val="007C17D0"/>
    <w:rsid w:val="007E6538"/>
    <w:rsid w:val="007F6CCF"/>
    <w:rsid w:val="00850C6E"/>
    <w:rsid w:val="008A5997"/>
    <w:rsid w:val="00916DBD"/>
    <w:rsid w:val="00936916"/>
    <w:rsid w:val="00970565"/>
    <w:rsid w:val="00977419"/>
    <w:rsid w:val="009A5D23"/>
    <w:rsid w:val="00A5566B"/>
    <w:rsid w:val="00A673E4"/>
    <w:rsid w:val="00A839CD"/>
    <w:rsid w:val="00AE32B1"/>
    <w:rsid w:val="00B00C2B"/>
    <w:rsid w:val="00B01D20"/>
    <w:rsid w:val="00B15D2C"/>
    <w:rsid w:val="00B27FF1"/>
    <w:rsid w:val="00BA7F46"/>
    <w:rsid w:val="00BB00EB"/>
    <w:rsid w:val="00BB4C36"/>
    <w:rsid w:val="00C25F4A"/>
    <w:rsid w:val="00C33E9A"/>
    <w:rsid w:val="00D018CF"/>
    <w:rsid w:val="00D0356B"/>
    <w:rsid w:val="00DB2526"/>
    <w:rsid w:val="00E14732"/>
    <w:rsid w:val="00E44766"/>
    <w:rsid w:val="00EC3967"/>
    <w:rsid w:val="00EE5797"/>
    <w:rsid w:val="00F10FA0"/>
    <w:rsid w:val="00F31810"/>
    <w:rsid w:val="00F73AF1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CA8E3-4291-47F9-BDD3-EAFDFAF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2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2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2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2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B141-3EF3-4863-B5F0-333224D5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Work</cp:lastModifiedBy>
  <cp:revision>8</cp:revision>
  <cp:lastPrinted>2025-07-10T12:56:00Z</cp:lastPrinted>
  <dcterms:created xsi:type="dcterms:W3CDTF">2025-05-05T10:14:00Z</dcterms:created>
  <dcterms:modified xsi:type="dcterms:W3CDTF">2025-07-10T12:56:00Z</dcterms:modified>
</cp:coreProperties>
</file>