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4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4A"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</w:p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4A"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  <w:r w:rsidR="00425322">
        <w:rPr>
          <w:rFonts w:ascii="Times New Roman" w:hAnsi="Times New Roman" w:cs="Times New Roman"/>
          <w:b/>
          <w:bCs/>
          <w:sz w:val="28"/>
          <w:szCs w:val="28"/>
        </w:rPr>
        <w:t>ВЯЗОВСКОГО</w:t>
      </w:r>
      <w:r w:rsidRPr="00C70B4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  <w:proofErr w:type="gramStart"/>
      <w:r w:rsidRPr="00C70B4A">
        <w:rPr>
          <w:rFonts w:ascii="Times New Roman" w:hAnsi="Times New Roman" w:cs="Times New Roman"/>
          <w:b/>
          <w:bCs/>
          <w:sz w:val="28"/>
          <w:szCs w:val="28"/>
        </w:rPr>
        <w:t>« ПРОХОРОВСКИЙ</w:t>
      </w:r>
      <w:proofErr w:type="gramEnd"/>
      <w:r w:rsidRPr="00C70B4A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425322" w:rsidRDefault="00425322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22" w:rsidRDefault="00425322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4A"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           </w:t>
      </w:r>
    </w:p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B4A" w:rsidRPr="00C70B4A" w:rsidRDefault="00C70B4A" w:rsidP="00C70B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B4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25322">
        <w:rPr>
          <w:rFonts w:ascii="Times New Roman" w:hAnsi="Times New Roman" w:cs="Times New Roman"/>
          <w:b/>
          <w:bCs/>
          <w:sz w:val="28"/>
          <w:szCs w:val="28"/>
        </w:rPr>
        <w:t>01 марта</w:t>
      </w:r>
      <w:r w:rsidRPr="00C70B4A">
        <w:rPr>
          <w:rFonts w:ascii="Times New Roman" w:hAnsi="Times New Roman" w:cs="Times New Roman"/>
          <w:b/>
          <w:bCs/>
          <w:sz w:val="28"/>
          <w:szCs w:val="28"/>
        </w:rPr>
        <w:t xml:space="preserve"> 2022 года</w:t>
      </w:r>
      <w:r w:rsidRPr="00C70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B4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№ 1</w:t>
      </w:r>
      <w:r w:rsidR="00425322">
        <w:rPr>
          <w:rFonts w:ascii="Times New Roman" w:hAnsi="Times New Roman" w:cs="Times New Roman"/>
          <w:b/>
          <w:bCs/>
          <w:sz w:val="28"/>
          <w:szCs w:val="28"/>
        </w:rPr>
        <w:t>04</w:t>
      </w:r>
    </w:p>
    <w:p w:rsidR="00C70B4A" w:rsidRDefault="00C70B4A" w:rsidP="00C70B4A"/>
    <w:p w:rsidR="00FA4EC1" w:rsidRPr="00FA4EC1" w:rsidRDefault="00C70B4A" w:rsidP="00FA4EC1">
      <w:pPr>
        <w:pStyle w:val="a5"/>
        <w:spacing w:line="276" w:lineRule="auto"/>
        <w:rPr>
          <w:rFonts w:ascii="Times New Roman" w:hAnsi="Times New Roman" w:cs="Times New Roman"/>
        </w:rPr>
      </w:pPr>
      <w:r w:rsidRPr="00FA4EC1">
        <w:rPr>
          <w:rFonts w:ascii="Times New Roman" w:hAnsi="Times New Roman" w:cs="Times New Roman"/>
          <w:spacing w:val="10"/>
        </w:rPr>
        <w:t>«</w:t>
      </w:r>
      <w:r w:rsidR="00FA4EC1" w:rsidRPr="00FA4EC1">
        <w:rPr>
          <w:rStyle w:val="a4"/>
          <w:rFonts w:ascii="Times New Roman" w:hAnsi="Times New Roman" w:cs="Times New Roman"/>
          <w:sz w:val="28"/>
          <w:szCs w:val="28"/>
        </w:rPr>
        <w:t>О внесении изменений  и дополнений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FA4EC1">
        <w:rPr>
          <w:rStyle w:val="a4"/>
          <w:rFonts w:ascii="Times New Roman" w:hAnsi="Times New Roman" w:cs="Times New Roman"/>
          <w:sz w:val="28"/>
          <w:szCs w:val="28"/>
        </w:rPr>
        <w:t>в  Правила</w:t>
      </w:r>
      <w:proofErr w:type="gramEnd"/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425322">
        <w:rPr>
          <w:rStyle w:val="a4"/>
          <w:rFonts w:ascii="Times New Roman" w:hAnsi="Times New Roman" w:cs="Times New Roman"/>
          <w:sz w:val="28"/>
          <w:szCs w:val="28"/>
        </w:rPr>
        <w:t xml:space="preserve"> Вязовского </w:t>
      </w: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A4EC1">
        <w:rPr>
          <w:rStyle w:val="a4"/>
          <w:rFonts w:ascii="Times New Roman" w:hAnsi="Times New Roman" w:cs="Times New Roman"/>
          <w:sz w:val="28"/>
          <w:szCs w:val="28"/>
        </w:rPr>
        <w:t>муниципального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 района «Прохоровский район»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A4EC1" w:rsidRPr="00FA4EC1" w:rsidRDefault="00FA4EC1" w:rsidP="00FA4EC1">
      <w:pPr>
        <w:pStyle w:val="a5"/>
        <w:spacing w:line="276" w:lineRule="auto"/>
        <w:rPr>
          <w:rFonts w:ascii="Times New Roman" w:hAnsi="Times New Roman" w:cs="Times New Roman"/>
        </w:rPr>
      </w:pPr>
    </w:p>
    <w:p w:rsidR="00FA4EC1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улучшения благоустроенности муниципальных территорий, а также определения степени ответственности хозяйствующих субъектов за состояние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прилегающих территорий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EC1">
        <w:rPr>
          <w:rFonts w:ascii="Times New Roman" w:hAnsi="Times New Roman" w:cs="Times New Roman"/>
          <w:b/>
          <w:sz w:val="28"/>
          <w:szCs w:val="28"/>
          <w:lang w:eastAsia="ru-RU"/>
        </w:rPr>
        <w:t>ЗЕМСКОЕ СОБРАНИЕ РЕШИЛО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0B4A" w:rsidRPr="00FA4EC1" w:rsidRDefault="00C70B4A" w:rsidP="00FA4EC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действующие требования правил благоустройства </w:t>
      </w:r>
      <w:r w:rsidR="00425322">
        <w:rPr>
          <w:rFonts w:ascii="Times New Roman" w:hAnsi="Times New Roman" w:cs="Times New Roman"/>
          <w:sz w:val="28"/>
          <w:szCs w:val="28"/>
          <w:lang w:eastAsia="ru-RU"/>
        </w:rPr>
        <w:t>Вязовского</w:t>
      </w:r>
      <w:r w:rsidR="00FA4EC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1.1.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Изменение в раздел «Содержание придомовых территорий»: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рилегающей территории по всей ширине нежилого помещения полностью под скребок до твердого покрытия.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Убираемый снег должен сдвигаться с тротуаров на проезжую часть в </w:t>
      </w:r>
      <w:proofErr w:type="spellStart"/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прилотковую</w:t>
      </w:r>
      <w:proofErr w:type="spellEnd"/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При возникновении скользкости обработка дорожных покрытий </w:t>
      </w:r>
      <w:proofErr w:type="spellStart"/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пескосоляной</w:t>
      </w:r>
      <w:proofErr w:type="spellEnd"/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смесью должна производиться по норме 0,2-0,3 кг/м при помощи распределителей.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1.2.Изменение в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раздел «Содержание придомовых территорий»: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техники в период проведения запланированной очистки снега согласно утверждённому графику.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уборки дворовой территории в зимний период специализированной техникой утверждается организациями по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3. Изменение в раздел «Организация озеленения территорий»: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Посадка зеленых насаждений на территории, прилегающей к многоквартирным домам</w:t>
      </w:r>
      <w:r w:rsidR="004253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а также собственники и владельцы отдельно стоящих зданий,</w:t>
      </w:r>
      <w:r w:rsidR="00DD11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D11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5322">
        <w:rPr>
          <w:rFonts w:ascii="Times New Roman" w:hAnsi="Times New Roman" w:cs="Times New Roman"/>
          <w:sz w:val="28"/>
          <w:szCs w:val="28"/>
          <w:lang w:eastAsia="ru-RU"/>
        </w:rPr>
        <w:t>Вязовском</w:t>
      </w:r>
      <w:proofErr w:type="spellEnd"/>
      <w:r w:rsidR="00DD111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, осуществляется по согласованию с органами местного самоуправления.</w:t>
      </w:r>
    </w:p>
    <w:p w:rsidR="00C70B4A" w:rsidRDefault="00C70B4A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>Согласование посадки зеленых насаждений утверждается органами местного самоуправления в установленном порядке.</w:t>
      </w:r>
    </w:p>
    <w:p w:rsidR="00DD1116" w:rsidRDefault="00DD1116" w:rsidP="00DD1116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2. Разместить настоящее решение на официальном сайте </w:t>
      </w:r>
      <w:r w:rsidR="00425322">
        <w:rPr>
          <w:rStyle w:val="blk"/>
          <w:rFonts w:ascii="Times New Roman" w:hAnsi="Times New Roman"/>
          <w:sz w:val="28"/>
          <w:szCs w:val="28"/>
        </w:rPr>
        <w:t>Вязовског</w:t>
      </w:r>
      <w:r>
        <w:rPr>
          <w:rStyle w:val="blk"/>
          <w:rFonts w:ascii="Times New Roman" w:hAnsi="Times New Roman"/>
          <w:sz w:val="28"/>
          <w:szCs w:val="28"/>
        </w:rPr>
        <w:t xml:space="preserve">о сельского поселения муниципального 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>района  «</w:t>
      </w:r>
      <w:proofErr w:type="gramEnd"/>
      <w:r>
        <w:rPr>
          <w:rStyle w:val="blk"/>
          <w:rFonts w:ascii="Times New Roman" w:hAnsi="Times New Roman"/>
          <w:sz w:val="28"/>
          <w:szCs w:val="28"/>
        </w:rPr>
        <w:t xml:space="preserve"> Прохоровский район» Белгородской области </w:t>
      </w:r>
    </w:p>
    <w:p w:rsidR="00DD1116" w:rsidRDefault="00DD1116" w:rsidP="00DD1116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4.Настоящее решение вступает в силу со дня официального опубликования и распространяется.</w:t>
      </w:r>
    </w:p>
    <w:p w:rsidR="00DD1116" w:rsidRPr="00E22099" w:rsidRDefault="00DD1116" w:rsidP="00DD1116">
      <w:pPr>
        <w:shd w:val="clear" w:color="auto" w:fill="FFFFFF"/>
        <w:spacing w:after="0" w:line="240" w:lineRule="auto"/>
        <w:ind w:firstLine="540"/>
        <w:jc w:val="both"/>
        <w:rPr>
          <w:lang w:eastAsia="ru-RU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5.Контроль за выполнением настоящего решения возложить на главу администрации </w:t>
      </w:r>
      <w:r w:rsidR="00425322">
        <w:rPr>
          <w:rStyle w:val="blk"/>
          <w:rFonts w:ascii="Times New Roman" w:hAnsi="Times New Roman"/>
          <w:sz w:val="28"/>
          <w:szCs w:val="28"/>
        </w:rPr>
        <w:t>Вязовского</w:t>
      </w:r>
      <w:r>
        <w:rPr>
          <w:rStyle w:val="blk"/>
          <w:rFonts w:ascii="Times New Roman" w:hAnsi="Times New Roman"/>
          <w:sz w:val="28"/>
          <w:szCs w:val="28"/>
        </w:rPr>
        <w:t xml:space="preserve"> сельского поселения </w:t>
      </w:r>
      <w:r w:rsidR="00425322">
        <w:rPr>
          <w:rStyle w:val="blk"/>
          <w:rFonts w:ascii="Times New Roman" w:hAnsi="Times New Roman"/>
          <w:sz w:val="28"/>
          <w:szCs w:val="28"/>
        </w:rPr>
        <w:t>Чуеву О. И.</w:t>
      </w:r>
      <w:bookmarkStart w:id="0" w:name="_GoBack"/>
      <w:bookmarkEnd w:id="0"/>
    </w:p>
    <w:p w:rsidR="00DD1116" w:rsidRDefault="00DD1116" w:rsidP="00DD1116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D1116" w:rsidRDefault="00DD1116" w:rsidP="00DD1116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D1116" w:rsidRPr="00FA4EC1" w:rsidRDefault="00425322" w:rsidP="00425322">
      <w:pPr>
        <w:pStyle w:val="1"/>
        <w:ind w:hanging="1701"/>
        <w:rPr>
          <w:rFonts w:ascii="Times New Roman" w:hAnsi="Times New Roman"/>
          <w:sz w:val="28"/>
          <w:szCs w:val="28"/>
          <w:lang w:eastAsia="ru-RU"/>
        </w:rPr>
      </w:pPr>
      <w:r w:rsidRPr="005026B6">
        <w:rPr>
          <w:b/>
          <w:noProof/>
          <w:sz w:val="28"/>
          <w:szCs w:val="24"/>
          <w:lang w:eastAsia="ru-RU"/>
        </w:rPr>
        <w:drawing>
          <wp:inline distT="0" distB="0" distL="0" distR="0">
            <wp:extent cx="7594828" cy="2008388"/>
            <wp:effectExtent l="0" t="0" r="0" b="0"/>
            <wp:docPr id="1" name="Рисунок 1" descr="D:\рабочий стол\рабочего стола\подпись глв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абочий стол\рабочего стола\подпись глвы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622" cy="201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116" w:rsidRPr="00FA4EC1" w:rsidSect="00A4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24D11B43"/>
    <w:multiLevelType w:val="hybridMultilevel"/>
    <w:tmpl w:val="96D873FE"/>
    <w:lvl w:ilvl="0" w:tplc="0CFEE5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B4A"/>
    <w:rsid w:val="00425322"/>
    <w:rsid w:val="00A419AD"/>
    <w:rsid w:val="00C70B4A"/>
    <w:rsid w:val="00DD1116"/>
    <w:rsid w:val="00F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FC29D-BB56-49E4-9D0B-0FB2F9E7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EC1"/>
    <w:rPr>
      <w:b/>
      <w:bCs/>
    </w:rPr>
  </w:style>
  <w:style w:type="paragraph" w:styleId="a5">
    <w:name w:val="No Spacing"/>
    <w:uiPriority w:val="1"/>
    <w:qFormat/>
    <w:rsid w:val="00FA4EC1"/>
    <w:pPr>
      <w:spacing w:after="0" w:line="240" w:lineRule="auto"/>
    </w:pPr>
  </w:style>
  <w:style w:type="paragraph" w:customStyle="1" w:styleId="1">
    <w:name w:val="Без интервала1"/>
    <w:rsid w:val="00DD11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DD1116"/>
  </w:style>
  <w:style w:type="paragraph" w:styleId="a6">
    <w:name w:val="Balloon Text"/>
    <w:basedOn w:val="a"/>
    <w:link w:val="a7"/>
    <w:uiPriority w:val="99"/>
    <w:semiHidden/>
    <w:unhideWhenUsed/>
    <w:rsid w:val="0042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2</cp:revision>
  <cp:lastPrinted>2022-03-01T12:21:00Z</cp:lastPrinted>
  <dcterms:created xsi:type="dcterms:W3CDTF">2022-02-16T06:58:00Z</dcterms:created>
  <dcterms:modified xsi:type="dcterms:W3CDTF">2022-03-01T12:21:00Z</dcterms:modified>
</cp:coreProperties>
</file>