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0E6" w:rsidRDefault="009A60E6" w:rsidP="009A60E6">
      <w:pPr>
        <w:jc w:val="center"/>
      </w:pPr>
      <w:r>
        <w:rPr>
          <w:b/>
          <w:bCs/>
          <w:sz w:val="36"/>
          <w:szCs w:val="36"/>
        </w:rPr>
        <w:t>ЗЕМСКОЕ СОБРАНИЕ</w:t>
      </w:r>
    </w:p>
    <w:p w:rsidR="009A60E6" w:rsidRDefault="009A60E6" w:rsidP="009A60E6">
      <w:pPr>
        <w:jc w:val="center"/>
      </w:pPr>
      <w:r>
        <w:rPr>
          <w:b/>
          <w:bCs/>
          <w:sz w:val="28"/>
          <w:szCs w:val="28"/>
        </w:rPr>
        <w:t>ВЯЗОВСКОГО СЕЛЬСКОГО ПОСЕЛЕНИЯ</w:t>
      </w:r>
    </w:p>
    <w:p w:rsidR="009A60E6" w:rsidRDefault="009A60E6" w:rsidP="009A60E6">
      <w:pPr>
        <w:jc w:val="center"/>
      </w:pPr>
      <w:r>
        <w:rPr>
          <w:b/>
          <w:bCs/>
          <w:sz w:val="32"/>
          <w:szCs w:val="32"/>
        </w:rPr>
        <w:t>муниципального района «Прохоровский район»</w:t>
      </w:r>
    </w:p>
    <w:p w:rsidR="009A60E6" w:rsidRDefault="009A60E6" w:rsidP="009A60E6">
      <w:pPr>
        <w:jc w:val="center"/>
      </w:pPr>
      <w:r>
        <w:rPr>
          <w:b/>
          <w:bCs/>
          <w:sz w:val="28"/>
          <w:szCs w:val="28"/>
        </w:rPr>
        <w:t>Белгородской области</w:t>
      </w:r>
    </w:p>
    <w:p w:rsidR="009A60E6" w:rsidRDefault="009A60E6" w:rsidP="009A60E6">
      <w:pPr>
        <w:jc w:val="center"/>
        <w:rPr>
          <w:b/>
          <w:bCs/>
          <w:sz w:val="28"/>
          <w:szCs w:val="28"/>
        </w:rPr>
      </w:pPr>
    </w:p>
    <w:p w:rsidR="009A60E6" w:rsidRDefault="009A60E6" w:rsidP="009A60E6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48"/>
        <w:gridCol w:w="712"/>
        <w:gridCol w:w="776"/>
        <w:gridCol w:w="1907"/>
        <w:gridCol w:w="2787"/>
      </w:tblGrid>
      <w:tr w:rsidR="009A60E6" w:rsidTr="009A60E6">
        <w:trPr>
          <w:trHeight w:val="431"/>
        </w:trPr>
        <w:tc>
          <w:tcPr>
            <w:tcW w:w="4060" w:type="dxa"/>
            <w:gridSpan w:val="2"/>
          </w:tcPr>
          <w:p w:rsidR="009A60E6" w:rsidRDefault="009A60E6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683" w:type="dxa"/>
            <w:gridSpan w:val="2"/>
          </w:tcPr>
          <w:p w:rsidR="009A60E6" w:rsidRDefault="009A60E6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  <w:p w:rsidR="009A60E6" w:rsidRDefault="009A60E6">
            <w:pPr>
              <w:jc w:val="both"/>
            </w:pPr>
            <w:r>
              <w:rPr>
                <w:b/>
                <w:bCs/>
                <w:sz w:val="28"/>
                <w:szCs w:val="28"/>
              </w:rPr>
              <w:t>РЕШЕНИЕ</w:t>
            </w:r>
          </w:p>
          <w:p w:rsidR="009A60E6" w:rsidRDefault="009A60E6">
            <w:pPr>
              <w:widowControl w:val="0"/>
              <w:autoSpaceDE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7" w:type="dxa"/>
            <w:hideMark/>
          </w:tcPr>
          <w:p w:rsidR="009A60E6" w:rsidRDefault="009A60E6">
            <w:pPr>
              <w:widowControl w:val="0"/>
              <w:autoSpaceDE w:val="0"/>
            </w:pPr>
            <w:r>
              <w:rPr>
                <w:sz w:val="28"/>
                <w:szCs w:val="28"/>
              </w:rPr>
              <w:t xml:space="preserve">   </w:t>
            </w:r>
          </w:p>
        </w:tc>
      </w:tr>
      <w:tr w:rsidR="009A60E6" w:rsidTr="009A60E6">
        <w:trPr>
          <w:trHeight w:val="87"/>
        </w:trPr>
        <w:tc>
          <w:tcPr>
            <w:tcW w:w="3348" w:type="dxa"/>
            <w:hideMark/>
          </w:tcPr>
          <w:p w:rsidR="009A60E6" w:rsidRDefault="009A60E6">
            <w:pPr>
              <w:widowControl w:val="0"/>
              <w:autoSpaceDE w:val="0"/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</w:rPr>
              <w:t xml:space="preserve">«23» </w:t>
            </w:r>
            <w:proofErr w:type="gramStart"/>
            <w:r>
              <w:rPr>
                <w:b/>
                <w:bCs/>
                <w:sz w:val="28"/>
              </w:rPr>
              <w:t>июня  2021</w:t>
            </w:r>
            <w:proofErr w:type="gramEnd"/>
            <w:r>
              <w:rPr>
                <w:b/>
                <w:bCs/>
                <w:sz w:val="28"/>
              </w:rPr>
              <w:t xml:space="preserve"> года                                                                           </w:t>
            </w:r>
          </w:p>
        </w:tc>
        <w:tc>
          <w:tcPr>
            <w:tcW w:w="1488" w:type="dxa"/>
            <w:gridSpan w:val="2"/>
          </w:tcPr>
          <w:p w:rsidR="009A60E6" w:rsidRDefault="009A60E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</w:tcPr>
          <w:p w:rsidR="009A60E6" w:rsidRDefault="009A60E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7" w:type="dxa"/>
            <w:hideMark/>
          </w:tcPr>
          <w:p w:rsidR="009A60E6" w:rsidRDefault="009A60E6" w:rsidP="009A60E6">
            <w:pPr>
              <w:widowControl w:val="0"/>
              <w:autoSpaceDE w:val="0"/>
            </w:pPr>
            <w:r>
              <w:rPr>
                <w:b/>
                <w:bCs/>
                <w:sz w:val="28"/>
                <w:szCs w:val="28"/>
              </w:rPr>
              <w:t xml:space="preserve">                    № 81/1</w:t>
            </w:r>
          </w:p>
        </w:tc>
      </w:tr>
    </w:tbl>
    <w:p w:rsidR="009A60E6" w:rsidRDefault="009A60E6" w:rsidP="009A60E6">
      <w:pPr>
        <w:rPr>
          <w:b/>
          <w:sz w:val="28"/>
          <w:szCs w:val="28"/>
        </w:rPr>
      </w:pPr>
    </w:p>
    <w:p w:rsidR="009A60E6" w:rsidRDefault="009A60E6" w:rsidP="009A60E6">
      <w:pPr>
        <w:rPr>
          <w:b/>
          <w:sz w:val="28"/>
          <w:szCs w:val="28"/>
        </w:rPr>
      </w:pPr>
    </w:p>
    <w:p w:rsidR="009A60E6" w:rsidRDefault="009A60E6" w:rsidP="009A60E6">
      <w:pPr>
        <w:pStyle w:val="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исполнении бюджета </w:t>
      </w:r>
    </w:p>
    <w:p w:rsidR="009A60E6" w:rsidRDefault="009A60E6" w:rsidP="009A60E6">
      <w:pPr>
        <w:pStyle w:val="1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2021 года</w:t>
      </w:r>
    </w:p>
    <w:p w:rsidR="009A60E6" w:rsidRDefault="009A60E6" w:rsidP="009A60E6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60E6" w:rsidRDefault="009A60E6" w:rsidP="009A60E6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60E6" w:rsidRDefault="009A60E6" w:rsidP="009A60E6">
      <w:pPr>
        <w:widowControl w:val="0"/>
        <w:autoSpaceDE w:val="0"/>
        <w:jc w:val="both"/>
      </w:pPr>
      <w:r>
        <w:rPr>
          <w:sz w:val="28"/>
          <w:szCs w:val="28"/>
        </w:rPr>
        <w:t xml:space="preserve">Земское собрание </w:t>
      </w:r>
      <w:r>
        <w:rPr>
          <w:b/>
          <w:bCs/>
          <w:sz w:val="28"/>
          <w:szCs w:val="28"/>
        </w:rPr>
        <w:t>решило:</w:t>
      </w:r>
    </w:p>
    <w:p w:rsidR="009A60E6" w:rsidRDefault="009A60E6" w:rsidP="009A60E6">
      <w:pPr>
        <w:widowControl w:val="0"/>
        <w:autoSpaceDE w:val="0"/>
        <w:jc w:val="both"/>
      </w:pP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1. Утвердить </w:t>
      </w:r>
      <w:proofErr w:type="gramStart"/>
      <w:r>
        <w:rPr>
          <w:sz w:val="28"/>
          <w:szCs w:val="28"/>
        </w:rPr>
        <w:t>отчет  об</w:t>
      </w:r>
      <w:proofErr w:type="gramEnd"/>
      <w:r>
        <w:rPr>
          <w:sz w:val="28"/>
          <w:szCs w:val="28"/>
        </w:rPr>
        <w:t xml:space="preserve"> исполнении бюджета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2021 года с доходом 574,4 тыс. рублей и расходом бюджета в сумме 1696,8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тыс.</w:t>
      </w:r>
      <w:r>
        <w:rPr>
          <w:sz w:val="28"/>
          <w:szCs w:val="28"/>
        </w:rPr>
        <w:t>рублей</w:t>
      </w:r>
      <w:proofErr w:type="spellEnd"/>
      <w:r>
        <w:rPr>
          <w:sz w:val="28"/>
          <w:szCs w:val="28"/>
        </w:rPr>
        <w:t xml:space="preserve"> (прилагается).</w:t>
      </w:r>
    </w:p>
    <w:p w:rsidR="009A60E6" w:rsidRDefault="009A60E6" w:rsidP="009A60E6">
      <w:pPr>
        <w:ind w:firstLine="708"/>
        <w:jc w:val="both"/>
      </w:pPr>
      <w:r>
        <w:rPr>
          <w:sz w:val="28"/>
          <w:szCs w:val="28"/>
        </w:rPr>
        <w:t xml:space="preserve"> 2.  Контроль за выполнением настоящего решения возложить на </w:t>
      </w:r>
    </w:p>
    <w:p w:rsidR="009A60E6" w:rsidRDefault="009A60E6" w:rsidP="009A60E6">
      <w:pPr>
        <w:ind w:firstLine="708"/>
        <w:jc w:val="both"/>
      </w:pPr>
      <w:r>
        <w:rPr>
          <w:sz w:val="28"/>
          <w:szCs w:val="28"/>
        </w:rPr>
        <w:t xml:space="preserve">постоянную комиссию по экономическому развитию, бюджету и финансам (Самойлова Н. </w:t>
      </w:r>
      <w:proofErr w:type="gramStart"/>
      <w:r>
        <w:rPr>
          <w:sz w:val="28"/>
          <w:szCs w:val="28"/>
        </w:rPr>
        <w:t>И..</w:t>
      </w:r>
      <w:proofErr w:type="gramEnd"/>
      <w:r>
        <w:rPr>
          <w:sz w:val="28"/>
          <w:szCs w:val="28"/>
        </w:rPr>
        <w:t>) и главу администрации сельского поселения (Чуеву О. И.)</w:t>
      </w:r>
    </w:p>
    <w:p w:rsidR="009A60E6" w:rsidRDefault="009A60E6" w:rsidP="009A60E6">
      <w:pPr>
        <w:widowControl w:val="0"/>
        <w:autoSpaceDE w:val="0"/>
        <w:ind w:firstLine="552"/>
        <w:jc w:val="both"/>
        <w:rPr>
          <w:sz w:val="28"/>
          <w:szCs w:val="28"/>
        </w:rPr>
      </w:pPr>
    </w:p>
    <w:p w:rsidR="009A60E6" w:rsidRDefault="009A60E6" w:rsidP="009A60E6">
      <w:pPr>
        <w:widowControl w:val="0"/>
        <w:autoSpaceDE w:val="0"/>
        <w:jc w:val="both"/>
        <w:rPr>
          <w:sz w:val="28"/>
          <w:szCs w:val="28"/>
        </w:rPr>
      </w:pPr>
    </w:p>
    <w:p w:rsidR="009A60E6" w:rsidRDefault="009A60E6" w:rsidP="009A60E6">
      <w:pPr>
        <w:tabs>
          <w:tab w:val="left" w:pos="0"/>
        </w:tabs>
        <w:jc w:val="both"/>
      </w:pPr>
      <w:r>
        <w:rPr>
          <w:b/>
          <w:sz w:val="28"/>
          <w:szCs w:val="28"/>
        </w:rPr>
        <w:tab/>
        <w:t xml:space="preserve">Глава Вязовского </w:t>
      </w:r>
    </w:p>
    <w:p w:rsidR="009A60E6" w:rsidRDefault="009A60E6" w:rsidP="009A60E6">
      <w:pPr>
        <w:tabs>
          <w:tab w:val="left" w:pos="0"/>
        </w:tabs>
        <w:jc w:val="both"/>
      </w:pPr>
      <w:r>
        <w:rPr>
          <w:b/>
          <w:sz w:val="28"/>
          <w:szCs w:val="28"/>
        </w:rPr>
        <w:tab/>
        <w:t>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А. И. </w:t>
      </w:r>
      <w:proofErr w:type="spellStart"/>
      <w:r>
        <w:rPr>
          <w:b/>
          <w:sz w:val="28"/>
          <w:szCs w:val="28"/>
        </w:rPr>
        <w:t>Субочев</w:t>
      </w:r>
      <w:proofErr w:type="spellEnd"/>
      <w:r>
        <w:rPr>
          <w:b/>
          <w:sz w:val="28"/>
          <w:szCs w:val="28"/>
        </w:rPr>
        <w:t xml:space="preserve">          </w:t>
      </w:r>
    </w:p>
    <w:p w:rsidR="009A60E6" w:rsidRDefault="009A60E6" w:rsidP="009A60E6">
      <w:pPr>
        <w:tabs>
          <w:tab w:val="left" w:pos="0"/>
        </w:tabs>
        <w:jc w:val="both"/>
      </w:pPr>
    </w:p>
    <w:p w:rsidR="001B635E" w:rsidRDefault="001B635E"/>
    <w:p w:rsidR="006C442D" w:rsidRDefault="006C442D"/>
    <w:p w:rsidR="006C442D" w:rsidRDefault="006C442D"/>
    <w:p w:rsidR="006C442D" w:rsidRDefault="006C442D"/>
    <w:p w:rsidR="006C442D" w:rsidRDefault="006C442D"/>
    <w:p w:rsidR="006C442D" w:rsidRDefault="006C442D"/>
    <w:p w:rsidR="006C442D" w:rsidRDefault="006C442D"/>
    <w:p w:rsidR="006C442D" w:rsidRDefault="006C442D"/>
    <w:p w:rsidR="006C442D" w:rsidRDefault="006C442D"/>
    <w:p w:rsidR="006C442D" w:rsidRDefault="006C442D"/>
    <w:p w:rsidR="006C442D" w:rsidRDefault="006C442D"/>
    <w:p w:rsidR="006C442D" w:rsidRDefault="006C442D"/>
    <w:p w:rsidR="006C442D" w:rsidRDefault="006C442D"/>
    <w:p w:rsidR="006C442D" w:rsidRDefault="006C442D"/>
    <w:p w:rsidR="006C442D" w:rsidRDefault="006C442D"/>
    <w:p w:rsidR="006C442D" w:rsidRDefault="006C442D"/>
    <w:p w:rsidR="006C442D" w:rsidRDefault="006C442D"/>
    <w:p w:rsidR="006C442D" w:rsidRDefault="006C442D"/>
    <w:p w:rsidR="006C442D" w:rsidRDefault="006C442D" w:rsidP="006C442D">
      <w:pPr>
        <w:outlineLvl w:val="0"/>
      </w:pPr>
      <w:r>
        <w:lastRenderedPageBreak/>
        <w:tab/>
      </w:r>
    </w:p>
    <w:tbl>
      <w:tblPr>
        <w:tblW w:w="11081" w:type="dxa"/>
        <w:tblLook w:val="04A0" w:firstRow="1" w:lastRow="0" w:firstColumn="1" w:lastColumn="0" w:noHBand="0" w:noVBand="1"/>
      </w:tblPr>
      <w:tblGrid>
        <w:gridCol w:w="2220"/>
        <w:gridCol w:w="3700"/>
        <w:gridCol w:w="1430"/>
        <w:gridCol w:w="1307"/>
        <w:gridCol w:w="1398"/>
        <w:gridCol w:w="1453"/>
      </w:tblGrid>
      <w:tr w:rsidR="006C442D" w:rsidRPr="006C442D" w:rsidTr="006C442D">
        <w:trPr>
          <w:trHeight w:val="39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lang w:eastAsia="ru-RU"/>
              </w:rPr>
            </w:pPr>
            <w:r w:rsidRPr="006C442D">
              <w:rPr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rPr>
                <w:lang w:eastAsia="ru-RU"/>
              </w:rPr>
            </w:pPr>
            <w:r w:rsidRPr="006C442D">
              <w:rPr>
                <w:lang w:eastAsia="ru-RU"/>
              </w:rPr>
              <w:t> </w:t>
            </w:r>
          </w:p>
        </w:tc>
        <w:tc>
          <w:tcPr>
            <w:tcW w:w="5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Приложение №1</w:t>
            </w:r>
          </w:p>
        </w:tc>
      </w:tr>
      <w:tr w:rsidR="006C442D" w:rsidRPr="006C442D" w:rsidTr="006C442D">
        <w:trPr>
          <w:trHeight w:val="183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lang w:eastAsia="ru-RU"/>
              </w:rPr>
            </w:pPr>
            <w:r w:rsidRPr="006C442D">
              <w:rPr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rPr>
                <w:lang w:eastAsia="ru-RU"/>
              </w:rPr>
            </w:pPr>
            <w:r w:rsidRPr="006C442D">
              <w:rPr>
                <w:lang w:eastAsia="ru-RU"/>
              </w:rPr>
              <w:t> </w:t>
            </w:r>
          </w:p>
        </w:tc>
        <w:tc>
          <w:tcPr>
            <w:tcW w:w="5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Утвержден Решением Земского собрания</w:t>
            </w:r>
            <w:r w:rsidRPr="006C442D">
              <w:rPr>
                <w:b/>
                <w:bCs/>
                <w:lang w:eastAsia="ru-RU"/>
              </w:rPr>
              <w:br/>
              <w:t>23 июня   2021г.   №81/1</w:t>
            </w:r>
          </w:p>
        </w:tc>
      </w:tr>
      <w:tr w:rsidR="006C442D" w:rsidRPr="006C442D" w:rsidTr="006C442D">
        <w:trPr>
          <w:trHeight w:val="1335"/>
        </w:trPr>
        <w:tc>
          <w:tcPr>
            <w:tcW w:w="110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C442D">
              <w:rPr>
                <w:b/>
                <w:bCs/>
                <w:sz w:val="28"/>
                <w:szCs w:val="28"/>
                <w:lang w:eastAsia="ru-RU"/>
              </w:rPr>
              <w:t>Отчет об исполнении бюджета Вязовского сельского поселения муниципального района "Прохоровский район" Белгородской области                                                                                                                                   за I квартал 2021года</w:t>
            </w:r>
          </w:p>
        </w:tc>
      </w:tr>
      <w:tr w:rsidR="006C442D" w:rsidRPr="006C442D" w:rsidTr="006C442D">
        <w:trPr>
          <w:trHeight w:val="450"/>
        </w:trPr>
        <w:tc>
          <w:tcPr>
            <w:tcW w:w="5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1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тыс. рублей</w:t>
            </w:r>
          </w:p>
        </w:tc>
      </w:tr>
      <w:tr w:rsidR="006C442D" w:rsidRPr="006C442D" w:rsidTr="006C442D">
        <w:trPr>
          <w:trHeight w:val="1290"/>
        </w:trPr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Код бюджетной классификации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Наименование дохода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Утверждено на 2021 год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 xml:space="preserve">Исполнено за 1 </w:t>
            </w:r>
            <w:proofErr w:type="gramStart"/>
            <w:r w:rsidRPr="006C442D">
              <w:rPr>
                <w:b/>
                <w:bCs/>
                <w:sz w:val="22"/>
                <w:szCs w:val="22"/>
                <w:lang w:eastAsia="ru-RU"/>
              </w:rPr>
              <w:t>квартал  2021</w:t>
            </w:r>
            <w:proofErr w:type="gramEnd"/>
            <w:r w:rsidRPr="006C442D">
              <w:rPr>
                <w:b/>
                <w:bCs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Процент исполнения к плану года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Отклонения (+;-) от годового плана</w:t>
            </w:r>
          </w:p>
        </w:tc>
      </w:tr>
      <w:tr w:rsidR="006C442D" w:rsidRPr="006C442D" w:rsidTr="006C442D">
        <w:trPr>
          <w:trHeight w:val="315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6</w:t>
            </w:r>
          </w:p>
        </w:tc>
      </w:tr>
      <w:tr w:rsidR="006C442D" w:rsidRPr="006C442D" w:rsidTr="006C442D">
        <w:trPr>
          <w:trHeight w:val="525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C442D">
              <w:rPr>
                <w:b/>
                <w:bCs/>
                <w:sz w:val="20"/>
                <w:szCs w:val="20"/>
                <w:lang w:eastAsia="ru-RU"/>
              </w:rPr>
              <w:t>100 00000 00 0000 000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C442D">
              <w:rPr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1522,00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574,40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37,74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-947,60</w:t>
            </w:r>
          </w:p>
        </w:tc>
      </w:tr>
      <w:tr w:rsidR="006C442D" w:rsidRPr="006C442D" w:rsidTr="006C442D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C442D">
              <w:rPr>
                <w:b/>
                <w:bCs/>
                <w:sz w:val="20"/>
                <w:szCs w:val="20"/>
                <w:lang w:eastAsia="ru-RU"/>
              </w:rPr>
              <w:t>101 00000 00 0000 000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C442D">
              <w:rPr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187,00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36,50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19,52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-150,50</w:t>
            </w:r>
          </w:p>
        </w:tc>
      </w:tr>
      <w:tr w:rsidR="006C442D" w:rsidRPr="006C442D" w:rsidTr="006C442D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442D">
              <w:rPr>
                <w:sz w:val="20"/>
                <w:szCs w:val="20"/>
                <w:lang w:eastAsia="ru-RU"/>
              </w:rPr>
              <w:t>101 02000 00 0000 110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442D">
              <w:rPr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C442D">
              <w:rPr>
                <w:sz w:val="22"/>
                <w:szCs w:val="22"/>
                <w:lang w:eastAsia="ru-RU"/>
              </w:rPr>
              <w:t>187,00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C442D">
              <w:rPr>
                <w:sz w:val="22"/>
                <w:szCs w:val="22"/>
                <w:lang w:eastAsia="ru-RU"/>
              </w:rPr>
              <w:t>36,50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C442D">
              <w:rPr>
                <w:sz w:val="22"/>
                <w:szCs w:val="22"/>
                <w:lang w:eastAsia="ru-RU"/>
              </w:rPr>
              <w:t>19,52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C442D">
              <w:rPr>
                <w:sz w:val="22"/>
                <w:szCs w:val="22"/>
                <w:lang w:eastAsia="ru-RU"/>
              </w:rPr>
              <w:t>-150,50</w:t>
            </w:r>
          </w:p>
        </w:tc>
      </w:tr>
      <w:tr w:rsidR="006C442D" w:rsidRPr="006C442D" w:rsidTr="006C442D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C442D">
              <w:rPr>
                <w:b/>
                <w:bCs/>
                <w:sz w:val="20"/>
                <w:szCs w:val="20"/>
                <w:lang w:eastAsia="ru-RU"/>
              </w:rPr>
              <w:t>105 00000 00 0000 000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C442D">
              <w:rPr>
                <w:b/>
                <w:bCs/>
                <w:sz w:val="20"/>
                <w:szCs w:val="20"/>
                <w:lang w:eastAsia="ru-RU"/>
              </w:rPr>
              <w:t>Налог на совокупный доход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365,40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365,40</w:t>
            </w:r>
          </w:p>
        </w:tc>
      </w:tr>
      <w:tr w:rsidR="006C442D" w:rsidRPr="006C442D" w:rsidTr="006C442D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442D">
              <w:rPr>
                <w:sz w:val="20"/>
                <w:szCs w:val="20"/>
                <w:lang w:eastAsia="ru-RU"/>
              </w:rPr>
              <w:t>105 03000 01 0000 110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442D">
              <w:rPr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C442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C442D">
              <w:rPr>
                <w:sz w:val="22"/>
                <w:szCs w:val="22"/>
                <w:lang w:eastAsia="ru-RU"/>
              </w:rPr>
              <w:t>365,40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C442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C442D">
              <w:rPr>
                <w:sz w:val="22"/>
                <w:szCs w:val="22"/>
                <w:lang w:eastAsia="ru-RU"/>
              </w:rPr>
              <w:t>365,40</w:t>
            </w:r>
          </w:p>
        </w:tc>
      </w:tr>
      <w:tr w:rsidR="006C442D" w:rsidRPr="006C442D" w:rsidTr="006C442D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442D">
              <w:rPr>
                <w:sz w:val="20"/>
                <w:szCs w:val="20"/>
                <w:lang w:eastAsia="ru-RU"/>
              </w:rPr>
              <w:t>105 03000 01 0010 110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442D">
              <w:rPr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C442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C442D">
              <w:rPr>
                <w:sz w:val="22"/>
                <w:szCs w:val="22"/>
                <w:lang w:eastAsia="ru-RU"/>
              </w:rPr>
              <w:t>365,40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C442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C442D">
              <w:rPr>
                <w:sz w:val="22"/>
                <w:szCs w:val="22"/>
                <w:lang w:eastAsia="ru-RU"/>
              </w:rPr>
              <w:t>365,40</w:t>
            </w:r>
          </w:p>
        </w:tc>
      </w:tr>
      <w:tr w:rsidR="006C442D" w:rsidRPr="006C442D" w:rsidTr="006C442D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C442D">
              <w:rPr>
                <w:b/>
                <w:bCs/>
                <w:sz w:val="20"/>
                <w:szCs w:val="20"/>
                <w:lang w:eastAsia="ru-RU"/>
              </w:rPr>
              <w:t>106 00000 00 0000 000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C442D">
              <w:rPr>
                <w:b/>
                <w:bCs/>
                <w:sz w:val="20"/>
                <w:szCs w:val="20"/>
                <w:lang w:eastAsia="ru-RU"/>
              </w:rPr>
              <w:t>НАЛОИГ НА ИМУЩЕСТВО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1335,00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160,50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12,02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-1174,50</w:t>
            </w:r>
          </w:p>
        </w:tc>
      </w:tr>
      <w:tr w:rsidR="006C442D" w:rsidRPr="006C442D" w:rsidTr="006C442D">
        <w:trPr>
          <w:trHeight w:val="315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C442D">
              <w:rPr>
                <w:b/>
                <w:bCs/>
                <w:sz w:val="20"/>
                <w:szCs w:val="20"/>
                <w:lang w:eastAsia="ru-RU"/>
              </w:rPr>
              <w:t>106 01000 00 0000 110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C442D">
              <w:rPr>
                <w:b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38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139,00</w:t>
            </w:r>
          </w:p>
        </w:tc>
        <w:tc>
          <w:tcPr>
            <w:tcW w:w="121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0,20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-138,80</w:t>
            </w:r>
          </w:p>
        </w:tc>
      </w:tr>
      <w:tr w:rsidR="006C442D" w:rsidRPr="006C442D" w:rsidTr="006C442D">
        <w:trPr>
          <w:trHeight w:val="465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42D" w:rsidRPr="006C442D" w:rsidRDefault="006C442D" w:rsidP="006C442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42D" w:rsidRPr="006C442D" w:rsidRDefault="006C442D" w:rsidP="006C442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42D" w:rsidRPr="006C442D" w:rsidRDefault="006C442D" w:rsidP="006C442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42D" w:rsidRPr="006C442D" w:rsidRDefault="006C442D" w:rsidP="006C442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42D" w:rsidRPr="006C442D" w:rsidRDefault="006C442D" w:rsidP="006C442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42D" w:rsidRPr="006C442D" w:rsidRDefault="006C442D" w:rsidP="006C442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6C442D" w:rsidRPr="006C442D" w:rsidTr="006C442D">
        <w:trPr>
          <w:trHeight w:val="12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442D">
              <w:rPr>
                <w:sz w:val="20"/>
                <w:szCs w:val="20"/>
                <w:lang w:eastAsia="ru-RU"/>
              </w:rPr>
              <w:t>106 01030 10 0000 110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442D">
              <w:rPr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C442D">
              <w:rPr>
                <w:sz w:val="22"/>
                <w:szCs w:val="22"/>
                <w:lang w:eastAsia="ru-RU"/>
              </w:rPr>
              <w:t>139,00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C442D">
              <w:rPr>
                <w:sz w:val="22"/>
                <w:szCs w:val="22"/>
                <w:lang w:eastAsia="ru-RU"/>
              </w:rPr>
              <w:t>0,20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C442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C442D">
              <w:rPr>
                <w:sz w:val="22"/>
                <w:szCs w:val="22"/>
                <w:lang w:eastAsia="ru-RU"/>
              </w:rPr>
              <w:t>-138,80</w:t>
            </w:r>
          </w:p>
        </w:tc>
      </w:tr>
      <w:tr w:rsidR="006C442D" w:rsidRPr="006C442D" w:rsidTr="006C442D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C442D">
              <w:rPr>
                <w:b/>
                <w:bCs/>
                <w:sz w:val="20"/>
                <w:szCs w:val="20"/>
                <w:lang w:eastAsia="ru-RU"/>
              </w:rPr>
              <w:t>106 06000  00 0000 110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C442D">
              <w:rPr>
                <w:b/>
                <w:bCs/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1196,00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160,30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13,40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-1035,70</w:t>
            </w:r>
          </w:p>
        </w:tc>
      </w:tr>
      <w:tr w:rsidR="006C442D" w:rsidRPr="006C442D" w:rsidTr="006C442D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442D">
              <w:rPr>
                <w:sz w:val="20"/>
                <w:szCs w:val="20"/>
                <w:lang w:eastAsia="ru-RU"/>
              </w:rPr>
              <w:t>106 06033  1 0000 110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442D">
              <w:rPr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C442D">
              <w:rPr>
                <w:sz w:val="22"/>
                <w:szCs w:val="22"/>
                <w:lang w:eastAsia="ru-RU"/>
              </w:rPr>
              <w:t>627,00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C442D">
              <w:rPr>
                <w:sz w:val="22"/>
                <w:szCs w:val="22"/>
                <w:lang w:eastAsia="ru-RU"/>
              </w:rPr>
              <w:t>154,80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C442D">
              <w:rPr>
                <w:sz w:val="22"/>
                <w:szCs w:val="22"/>
                <w:lang w:eastAsia="ru-RU"/>
              </w:rPr>
              <w:t>24,69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C442D">
              <w:rPr>
                <w:sz w:val="22"/>
                <w:szCs w:val="22"/>
                <w:lang w:eastAsia="ru-RU"/>
              </w:rPr>
              <w:t>-472,20</w:t>
            </w:r>
          </w:p>
        </w:tc>
      </w:tr>
      <w:tr w:rsidR="006C442D" w:rsidRPr="006C442D" w:rsidTr="006C442D">
        <w:trPr>
          <w:trHeight w:val="8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442D">
              <w:rPr>
                <w:sz w:val="20"/>
                <w:szCs w:val="20"/>
                <w:lang w:eastAsia="ru-RU"/>
              </w:rPr>
              <w:t>106 06043  100000 110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442D">
              <w:rPr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C442D">
              <w:rPr>
                <w:sz w:val="22"/>
                <w:szCs w:val="22"/>
                <w:lang w:eastAsia="ru-RU"/>
              </w:rPr>
              <w:t>569,00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C442D">
              <w:rPr>
                <w:sz w:val="22"/>
                <w:szCs w:val="22"/>
                <w:lang w:eastAsia="ru-RU"/>
              </w:rPr>
              <w:t>5,50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C442D">
              <w:rPr>
                <w:sz w:val="22"/>
                <w:szCs w:val="22"/>
                <w:lang w:eastAsia="ru-RU"/>
              </w:rPr>
              <w:t>0,97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C442D">
              <w:rPr>
                <w:sz w:val="22"/>
                <w:szCs w:val="22"/>
                <w:lang w:eastAsia="ru-RU"/>
              </w:rPr>
              <w:t>-563,50</w:t>
            </w:r>
          </w:p>
        </w:tc>
      </w:tr>
      <w:tr w:rsidR="006C442D" w:rsidRPr="006C442D" w:rsidTr="006C442D">
        <w:trPr>
          <w:trHeight w:val="8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C442D">
              <w:rPr>
                <w:b/>
                <w:bCs/>
                <w:sz w:val="20"/>
                <w:szCs w:val="20"/>
                <w:lang w:eastAsia="ru-RU"/>
              </w:rPr>
              <w:t>111 00000 00 00000 000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C442D">
              <w:rPr>
                <w:b/>
                <w:bCs/>
                <w:sz w:val="20"/>
                <w:szCs w:val="20"/>
                <w:lang w:eastAsia="ru-RU"/>
              </w:rPr>
              <w:t xml:space="preserve">Доходы от использования имущества, находящегося </w:t>
            </w:r>
            <w:proofErr w:type="gramStart"/>
            <w:r w:rsidRPr="006C442D">
              <w:rPr>
                <w:b/>
                <w:bCs/>
                <w:sz w:val="20"/>
                <w:szCs w:val="20"/>
                <w:lang w:eastAsia="ru-RU"/>
              </w:rPr>
              <w:t>в  государственной</w:t>
            </w:r>
            <w:proofErr w:type="gramEnd"/>
            <w:r w:rsidRPr="006C442D">
              <w:rPr>
                <w:b/>
                <w:bCs/>
                <w:sz w:val="20"/>
                <w:szCs w:val="20"/>
                <w:lang w:eastAsia="ru-RU"/>
              </w:rPr>
              <w:t xml:space="preserve"> и муниципальной собственности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12,00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12,00</w:t>
            </w:r>
          </w:p>
        </w:tc>
      </w:tr>
      <w:tr w:rsidR="006C442D" w:rsidRPr="006C442D" w:rsidTr="006C442D">
        <w:trPr>
          <w:trHeight w:val="219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442D">
              <w:rPr>
                <w:sz w:val="20"/>
                <w:szCs w:val="20"/>
                <w:lang w:eastAsia="ru-RU"/>
              </w:rPr>
              <w:lastRenderedPageBreak/>
              <w:t>111 05000 00 0000 120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442D">
              <w:rPr>
                <w:sz w:val="20"/>
                <w:szCs w:val="20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имущества (за </w:t>
            </w:r>
            <w:proofErr w:type="gramStart"/>
            <w:r w:rsidRPr="006C442D">
              <w:rPr>
                <w:sz w:val="20"/>
                <w:szCs w:val="20"/>
                <w:lang w:eastAsia="ru-RU"/>
              </w:rPr>
              <w:t>исключением  имущества</w:t>
            </w:r>
            <w:proofErr w:type="gramEnd"/>
            <w:r w:rsidRPr="006C442D">
              <w:rPr>
                <w:sz w:val="20"/>
                <w:szCs w:val="20"/>
                <w:lang w:eastAsia="ru-RU"/>
              </w:rPr>
              <w:t xml:space="preserve">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C442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C442D">
              <w:rPr>
                <w:sz w:val="22"/>
                <w:szCs w:val="22"/>
                <w:lang w:eastAsia="ru-RU"/>
              </w:rPr>
              <w:t>12,00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C442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C442D">
              <w:rPr>
                <w:sz w:val="22"/>
                <w:szCs w:val="22"/>
                <w:lang w:eastAsia="ru-RU"/>
              </w:rPr>
              <w:t>12,00</w:t>
            </w:r>
          </w:p>
        </w:tc>
      </w:tr>
      <w:tr w:rsidR="006C442D" w:rsidRPr="006C442D" w:rsidTr="006C442D">
        <w:trPr>
          <w:trHeight w:val="159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442D">
              <w:rPr>
                <w:sz w:val="20"/>
                <w:szCs w:val="20"/>
                <w:lang w:eastAsia="ru-RU"/>
              </w:rPr>
              <w:t>111 05035 10 0000 120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442D">
              <w:rPr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C442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C442D">
              <w:rPr>
                <w:sz w:val="22"/>
                <w:szCs w:val="22"/>
                <w:lang w:eastAsia="ru-RU"/>
              </w:rPr>
              <w:t>12,00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C442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C442D">
              <w:rPr>
                <w:sz w:val="22"/>
                <w:szCs w:val="22"/>
                <w:lang w:eastAsia="ru-RU"/>
              </w:rPr>
              <w:t>12,00</w:t>
            </w:r>
          </w:p>
        </w:tc>
      </w:tr>
      <w:tr w:rsidR="006C442D" w:rsidRPr="006C442D" w:rsidTr="006C442D">
        <w:trPr>
          <w:trHeight w:val="75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442D">
              <w:rPr>
                <w:b/>
                <w:bCs/>
                <w:color w:val="000000"/>
                <w:sz w:val="20"/>
                <w:szCs w:val="20"/>
                <w:lang w:eastAsia="ru-RU"/>
              </w:rPr>
              <w:t>200 00000 00 0000 000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442D">
              <w:rPr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5633,80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1410,30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25,03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-4223,50</w:t>
            </w:r>
          </w:p>
        </w:tc>
      </w:tr>
      <w:tr w:rsidR="006C442D" w:rsidRPr="006C442D" w:rsidTr="006C442D">
        <w:trPr>
          <w:trHeight w:val="103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442D">
              <w:rPr>
                <w:b/>
                <w:bCs/>
                <w:color w:val="000000"/>
                <w:sz w:val="20"/>
                <w:szCs w:val="20"/>
                <w:lang w:eastAsia="ru-RU"/>
              </w:rPr>
              <w:t>202 00000 00 0000 000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442D">
              <w:rPr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5633,80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1410,30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25,03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-4223,50</w:t>
            </w:r>
          </w:p>
        </w:tc>
      </w:tr>
      <w:tr w:rsidR="006C442D" w:rsidRPr="006C442D" w:rsidTr="006C442D">
        <w:trPr>
          <w:trHeight w:val="52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C442D">
              <w:rPr>
                <w:b/>
                <w:bCs/>
                <w:sz w:val="20"/>
                <w:szCs w:val="20"/>
                <w:lang w:eastAsia="ru-RU"/>
              </w:rPr>
              <w:t>202 10000 00 0000 150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C442D">
              <w:rPr>
                <w:b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5387,70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1346,90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25,00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-4040,80</w:t>
            </w:r>
          </w:p>
        </w:tc>
      </w:tr>
      <w:tr w:rsidR="006C442D" w:rsidRPr="006C442D" w:rsidTr="006C442D">
        <w:trPr>
          <w:trHeight w:val="52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C442D">
              <w:rPr>
                <w:b/>
                <w:bCs/>
                <w:sz w:val="20"/>
                <w:szCs w:val="20"/>
                <w:lang w:eastAsia="ru-RU"/>
              </w:rPr>
              <w:t>202 16001 00 0000 150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C442D">
              <w:rPr>
                <w:b/>
                <w:bCs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5387,70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1346,90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25,00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-4040,80</w:t>
            </w:r>
          </w:p>
        </w:tc>
      </w:tr>
      <w:tr w:rsidR="006C442D" w:rsidRPr="006C442D" w:rsidTr="006C442D">
        <w:trPr>
          <w:trHeight w:val="78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442D">
              <w:rPr>
                <w:sz w:val="20"/>
                <w:szCs w:val="20"/>
                <w:lang w:eastAsia="ru-RU"/>
              </w:rPr>
              <w:t>202 16001 13 0000 150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442D">
              <w:rPr>
                <w:sz w:val="20"/>
                <w:szCs w:val="20"/>
                <w:lang w:eastAsia="ru-RU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C442D">
              <w:rPr>
                <w:sz w:val="22"/>
                <w:szCs w:val="22"/>
                <w:lang w:eastAsia="ru-RU"/>
              </w:rPr>
              <w:t>5387,70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C442D">
              <w:rPr>
                <w:sz w:val="22"/>
                <w:szCs w:val="22"/>
                <w:lang w:eastAsia="ru-RU"/>
              </w:rPr>
              <w:t>1346,90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C442D">
              <w:rPr>
                <w:sz w:val="22"/>
                <w:szCs w:val="22"/>
                <w:lang w:eastAsia="ru-RU"/>
              </w:rPr>
              <w:t>25,00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C442D">
              <w:rPr>
                <w:sz w:val="22"/>
                <w:szCs w:val="22"/>
                <w:lang w:eastAsia="ru-RU"/>
              </w:rPr>
              <w:t>-4040,80</w:t>
            </w:r>
          </w:p>
        </w:tc>
      </w:tr>
      <w:tr w:rsidR="006C442D" w:rsidRPr="006C442D" w:rsidTr="006C442D">
        <w:trPr>
          <w:trHeight w:val="570"/>
        </w:trPr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C442D">
              <w:rPr>
                <w:b/>
                <w:bCs/>
                <w:sz w:val="20"/>
                <w:szCs w:val="20"/>
                <w:lang w:eastAsia="ru-RU"/>
              </w:rPr>
              <w:t>202 30000 00 0000 150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C442D">
              <w:rPr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91,80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22,90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C442D">
              <w:rPr>
                <w:sz w:val="22"/>
                <w:szCs w:val="22"/>
                <w:lang w:eastAsia="ru-RU"/>
              </w:rPr>
              <w:t>24,95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C442D">
              <w:rPr>
                <w:sz w:val="22"/>
                <w:szCs w:val="22"/>
                <w:lang w:eastAsia="ru-RU"/>
              </w:rPr>
              <w:t>-68,90</w:t>
            </w:r>
          </w:p>
        </w:tc>
      </w:tr>
      <w:tr w:rsidR="006C442D" w:rsidRPr="006C442D" w:rsidTr="006C442D">
        <w:trPr>
          <w:trHeight w:val="1275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C442D">
              <w:rPr>
                <w:b/>
                <w:bCs/>
                <w:sz w:val="20"/>
                <w:szCs w:val="20"/>
                <w:lang w:eastAsia="ru-RU"/>
              </w:rPr>
              <w:t>202 35118 00 0000 150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C442D">
              <w:rPr>
                <w:b/>
                <w:bCs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91,80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22,90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C442D">
              <w:rPr>
                <w:sz w:val="22"/>
                <w:szCs w:val="22"/>
                <w:lang w:eastAsia="ru-RU"/>
              </w:rPr>
              <w:t>24,95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C442D">
              <w:rPr>
                <w:sz w:val="22"/>
                <w:szCs w:val="22"/>
                <w:lang w:eastAsia="ru-RU"/>
              </w:rPr>
              <w:t>-68,90</w:t>
            </w:r>
          </w:p>
        </w:tc>
      </w:tr>
      <w:tr w:rsidR="006C442D" w:rsidRPr="006C442D" w:rsidTr="006C442D">
        <w:trPr>
          <w:trHeight w:val="1275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442D">
              <w:rPr>
                <w:sz w:val="20"/>
                <w:szCs w:val="20"/>
                <w:lang w:eastAsia="ru-RU"/>
              </w:rPr>
              <w:t>202 35118 10 0000 150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442D">
              <w:rPr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C442D">
              <w:rPr>
                <w:sz w:val="22"/>
                <w:szCs w:val="22"/>
                <w:lang w:eastAsia="ru-RU"/>
              </w:rPr>
              <w:t>91,80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C442D">
              <w:rPr>
                <w:sz w:val="22"/>
                <w:szCs w:val="22"/>
                <w:lang w:eastAsia="ru-RU"/>
              </w:rPr>
              <w:t>22,90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C442D">
              <w:rPr>
                <w:sz w:val="22"/>
                <w:szCs w:val="22"/>
                <w:lang w:eastAsia="ru-RU"/>
              </w:rPr>
              <w:t>24,95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C442D">
              <w:rPr>
                <w:sz w:val="22"/>
                <w:szCs w:val="22"/>
                <w:lang w:eastAsia="ru-RU"/>
              </w:rPr>
              <w:t>-68,90</w:t>
            </w:r>
          </w:p>
        </w:tc>
      </w:tr>
      <w:tr w:rsidR="006C442D" w:rsidRPr="006C442D" w:rsidTr="006C442D">
        <w:trPr>
          <w:trHeight w:val="1275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C442D">
              <w:rPr>
                <w:b/>
                <w:bCs/>
                <w:sz w:val="20"/>
                <w:szCs w:val="20"/>
                <w:lang w:eastAsia="ru-RU"/>
              </w:rPr>
              <w:t>202 40000 00 0000 150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C442D">
              <w:rPr>
                <w:b/>
                <w:bCs/>
                <w:sz w:val="20"/>
                <w:szCs w:val="20"/>
                <w:lang w:eastAsia="ru-RU"/>
              </w:rPr>
              <w:t xml:space="preserve">Иные межбюджетные </w:t>
            </w:r>
            <w:proofErr w:type="spellStart"/>
            <w:r w:rsidRPr="006C442D">
              <w:rPr>
                <w:b/>
                <w:bCs/>
                <w:sz w:val="20"/>
                <w:szCs w:val="20"/>
                <w:lang w:eastAsia="ru-RU"/>
              </w:rPr>
              <w:t>тансферты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154,30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40,50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C442D">
              <w:rPr>
                <w:sz w:val="22"/>
                <w:szCs w:val="22"/>
                <w:lang w:eastAsia="ru-RU"/>
              </w:rPr>
              <w:t>26,25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C442D">
              <w:rPr>
                <w:sz w:val="22"/>
                <w:szCs w:val="22"/>
                <w:lang w:eastAsia="ru-RU"/>
              </w:rPr>
              <w:t>-113,80</w:t>
            </w:r>
          </w:p>
        </w:tc>
      </w:tr>
      <w:tr w:rsidR="006C442D" w:rsidRPr="006C442D" w:rsidTr="006C442D">
        <w:trPr>
          <w:trHeight w:val="189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C442D">
              <w:rPr>
                <w:b/>
                <w:bCs/>
                <w:sz w:val="20"/>
                <w:szCs w:val="20"/>
                <w:lang w:eastAsia="ru-RU"/>
              </w:rPr>
              <w:t>202 40014 00 000 150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C442D">
              <w:rPr>
                <w:b/>
                <w:bCs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154,30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40,50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C442D">
              <w:rPr>
                <w:sz w:val="22"/>
                <w:szCs w:val="22"/>
                <w:lang w:eastAsia="ru-RU"/>
              </w:rPr>
              <w:t>26,25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-113,80</w:t>
            </w:r>
          </w:p>
        </w:tc>
      </w:tr>
      <w:tr w:rsidR="006C442D" w:rsidRPr="006C442D" w:rsidTr="006C442D">
        <w:trPr>
          <w:trHeight w:val="198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442D">
              <w:rPr>
                <w:sz w:val="20"/>
                <w:szCs w:val="20"/>
                <w:lang w:eastAsia="ru-RU"/>
              </w:rPr>
              <w:lastRenderedPageBreak/>
              <w:t>202 40014 10 0000 150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442D">
              <w:rPr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C442D">
              <w:rPr>
                <w:sz w:val="22"/>
                <w:szCs w:val="22"/>
                <w:lang w:eastAsia="ru-RU"/>
              </w:rPr>
              <w:t>154,30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C442D">
              <w:rPr>
                <w:sz w:val="22"/>
                <w:szCs w:val="22"/>
                <w:lang w:eastAsia="ru-RU"/>
              </w:rPr>
              <w:t>40,50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C442D">
              <w:rPr>
                <w:sz w:val="22"/>
                <w:szCs w:val="22"/>
                <w:lang w:eastAsia="ru-RU"/>
              </w:rPr>
              <w:t>26,25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C442D">
              <w:rPr>
                <w:sz w:val="22"/>
                <w:szCs w:val="22"/>
                <w:lang w:eastAsia="ru-RU"/>
              </w:rPr>
              <w:t>-113,80</w:t>
            </w:r>
          </w:p>
        </w:tc>
      </w:tr>
      <w:tr w:rsidR="006C442D" w:rsidRPr="006C442D" w:rsidTr="006C442D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C442D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7155,80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1984,70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27,74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-5171,10</w:t>
            </w:r>
          </w:p>
        </w:tc>
      </w:tr>
    </w:tbl>
    <w:p w:rsidR="006C442D" w:rsidRDefault="006C442D" w:rsidP="006C442D">
      <w:pPr>
        <w:outlineLvl w:val="0"/>
      </w:pPr>
    </w:p>
    <w:p w:rsidR="006C442D" w:rsidRDefault="006C442D" w:rsidP="006C442D">
      <w:pPr>
        <w:ind w:left="4248" w:firstLine="708"/>
        <w:outlineLvl w:val="0"/>
        <w:rPr>
          <w:b/>
        </w:rPr>
      </w:pPr>
    </w:p>
    <w:tbl>
      <w:tblPr>
        <w:tblW w:w="11580" w:type="dxa"/>
        <w:tblLook w:val="04A0" w:firstRow="1" w:lastRow="0" w:firstColumn="1" w:lastColumn="0" w:noHBand="0" w:noVBand="1"/>
      </w:tblPr>
      <w:tblGrid>
        <w:gridCol w:w="498"/>
        <w:gridCol w:w="498"/>
        <w:gridCol w:w="5020"/>
        <w:gridCol w:w="1430"/>
        <w:gridCol w:w="1307"/>
        <w:gridCol w:w="1398"/>
        <w:gridCol w:w="1721"/>
      </w:tblGrid>
      <w:tr w:rsidR="006C442D" w:rsidRPr="006C442D" w:rsidTr="006C442D">
        <w:trPr>
          <w:trHeight w:val="169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Раздел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Подраздел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 xml:space="preserve">Расходы                                             </w:t>
            </w:r>
            <w:proofErr w:type="gramStart"/>
            <w:r w:rsidRPr="006C442D">
              <w:rPr>
                <w:b/>
                <w:bCs/>
                <w:lang w:eastAsia="ru-RU"/>
              </w:rPr>
              <w:t xml:space="preserve">   (</w:t>
            </w:r>
            <w:proofErr w:type="gramEnd"/>
            <w:r w:rsidRPr="006C442D">
              <w:rPr>
                <w:b/>
                <w:bCs/>
                <w:lang w:eastAsia="ru-RU"/>
              </w:rPr>
              <w:t>наименование показателя)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Утверждено на 2021 год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 xml:space="preserve">Исполнено за I </w:t>
            </w:r>
            <w:proofErr w:type="gramStart"/>
            <w:r w:rsidRPr="006C442D">
              <w:rPr>
                <w:b/>
                <w:bCs/>
                <w:sz w:val="22"/>
                <w:szCs w:val="22"/>
                <w:lang w:eastAsia="ru-RU"/>
              </w:rPr>
              <w:t>квартал  2021</w:t>
            </w:r>
            <w:proofErr w:type="gramEnd"/>
            <w:r w:rsidRPr="006C442D">
              <w:rPr>
                <w:b/>
                <w:bCs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Процент исполнения к плану года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442D">
              <w:rPr>
                <w:b/>
                <w:bCs/>
                <w:sz w:val="22"/>
                <w:szCs w:val="22"/>
                <w:lang w:eastAsia="ru-RU"/>
              </w:rPr>
              <w:t>Отклонение (+;-) от плана года</w:t>
            </w:r>
          </w:p>
        </w:tc>
      </w:tr>
      <w:tr w:rsidR="006C442D" w:rsidRPr="006C442D" w:rsidTr="006C442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7</w:t>
            </w:r>
          </w:p>
        </w:tc>
      </w:tr>
      <w:tr w:rsidR="006C442D" w:rsidRPr="006C442D" w:rsidTr="006C442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1955,90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414,30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21,18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-1541,60</w:t>
            </w:r>
          </w:p>
        </w:tc>
      </w:tr>
      <w:tr w:rsidR="006C442D" w:rsidRPr="006C442D" w:rsidTr="006C442D">
        <w:trPr>
          <w:trHeight w:val="1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lang w:eastAsia="ru-RU"/>
              </w:rPr>
            </w:pPr>
            <w:r w:rsidRPr="006C442D">
              <w:rPr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lang w:eastAsia="ru-RU"/>
              </w:rPr>
            </w:pPr>
            <w:r w:rsidRPr="006C442D">
              <w:rPr>
                <w:lang w:eastAsia="ru-RU"/>
              </w:rPr>
              <w:t>03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rPr>
                <w:lang w:eastAsia="ru-RU"/>
              </w:rPr>
            </w:pPr>
            <w:r w:rsidRPr="006C442D">
              <w:rPr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lang w:eastAsia="ru-RU"/>
              </w:rPr>
            </w:pPr>
            <w:r w:rsidRPr="006C442D">
              <w:rPr>
                <w:lang w:eastAsia="ru-RU"/>
              </w:rPr>
              <w:t>0,40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lang w:eastAsia="ru-RU"/>
              </w:rPr>
            </w:pPr>
            <w:r w:rsidRPr="006C442D">
              <w:rPr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lang w:eastAsia="ru-RU"/>
              </w:rPr>
            </w:pPr>
            <w:r w:rsidRPr="006C442D">
              <w:rPr>
                <w:lang w:eastAsia="ru-RU"/>
              </w:rPr>
              <w:t>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lang w:eastAsia="ru-RU"/>
              </w:rPr>
            </w:pPr>
            <w:r w:rsidRPr="006C442D">
              <w:rPr>
                <w:lang w:eastAsia="ru-RU"/>
              </w:rPr>
              <w:t>-0,40</w:t>
            </w:r>
          </w:p>
        </w:tc>
      </w:tr>
      <w:tr w:rsidR="006C442D" w:rsidRPr="006C442D" w:rsidTr="006C442D">
        <w:trPr>
          <w:trHeight w:val="15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lang w:eastAsia="ru-RU"/>
              </w:rPr>
            </w:pPr>
            <w:r w:rsidRPr="006C442D">
              <w:rPr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lang w:eastAsia="ru-RU"/>
              </w:rPr>
            </w:pPr>
            <w:r w:rsidRPr="006C442D">
              <w:rPr>
                <w:lang w:eastAsia="ru-RU"/>
              </w:rPr>
              <w:t>04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rPr>
                <w:lang w:eastAsia="ru-RU"/>
              </w:rPr>
            </w:pPr>
            <w:r w:rsidRPr="006C442D">
              <w:rPr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lang w:eastAsia="ru-RU"/>
              </w:rPr>
            </w:pPr>
            <w:r w:rsidRPr="006C442D">
              <w:rPr>
                <w:lang w:eastAsia="ru-RU"/>
              </w:rPr>
              <w:t>1945,00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lang w:eastAsia="ru-RU"/>
              </w:rPr>
            </w:pPr>
            <w:r w:rsidRPr="006C442D">
              <w:rPr>
                <w:lang w:eastAsia="ru-RU"/>
              </w:rPr>
              <w:t>414,30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lang w:eastAsia="ru-RU"/>
              </w:rPr>
            </w:pPr>
            <w:r w:rsidRPr="006C442D">
              <w:rPr>
                <w:lang w:eastAsia="ru-RU"/>
              </w:rPr>
              <w:t>21,30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lang w:eastAsia="ru-RU"/>
              </w:rPr>
            </w:pPr>
            <w:r w:rsidRPr="006C442D">
              <w:rPr>
                <w:lang w:eastAsia="ru-RU"/>
              </w:rPr>
              <w:t>-1530,70</w:t>
            </w:r>
          </w:p>
        </w:tc>
      </w:tr>
      <w:tr w:rsidR="006C442D" w:rsidRPr="006C442D" w:rsidTr="006C442D">
        <w:trPr>
          <w:trHeight w:val="11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lang w:eastAsia="ru-RU"/>
              </w:rPr>
            </w:pPr>
            <w:r w:rsidRPr="006C442D">
              <w:rPr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lang w:eastAsia="ru-RU"/>
              </w:rPr>
            </w:pPr>
            <w:r w:rsidRPr="006C442D">
              <w:rPr>
                <w:lang w:eastAsia="ru-RU"/>
              </w:rPr>
              <w:t>06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rPr>
                <w:lang w:eastAsia="ru-RU"/>
              </w:rPr>
            </w:pPr>
            <w:r w:rsidRPr="006C442D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lang w:eastAsia="ru-RU"/>
              </w:rPr>
            </w:pPr>
            <w:r w:rsidRPr="006C442D">
              <w:rPr>
                <w:lang w:eastAsia="ru-RU"/>
              </w:rPr>
              <w:t>0,50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lang w:eastAsia="ru-RU"/>
              </w:rPr>
            </w:pPr>
            <w:r w:rsidRPr="006C442D">
              <w:rPr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lang w:eastAsia="ru-RU"/>
              </w:rPr>
            </w:pPr>
            <w:r w:rsidRPr="006C442D">
              <w:rPr>
                <w:lang w:eastAsia="ru-RU"/>
              </w:rPr>
              <w:t>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lang w:eastAsia="ru-RU"/>
              </w:rPr>
            </w:pPr>
            <w:r w:rsidRPr="006C442D">
              <w:rPr>
                <w:lang w:eastAsia="ru-RU"/>
              </w:rPr>
              <w:t>-0,50</w:t>
            </w:r>
          </w:p>
        </w:tc>
      </w:tr>
      <w:tr w:rsidR="006C442D" w:rsidRPr="006C442D" w:rsidTr="006C442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lang w:eastAsia="ru-RU"/>
              </w:rPr>
            </w:pPr>
            <w:r w:rsidRPr="006C442D">
              <w:rPr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lang w:eastAsia="ru-RU"/>
              </w:rPr>
            </w:pPr>
            <w:r w:rsidRPr="006C442D">
              <w:rPr>
                <w:lang w:eastAsia="ru-RU"/>
              </w:rPr>
              <w:t>11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rPr>
                <w:lang w:eastAsia="ru-RU"/>
              </w:rPr>
            </w:pPr>
            <w:r w:rsidRPr="006C442D">
              <w:rPr>
                <w:lang w:eastAsia="ru-RU"/>
              </w:rPr>
              <w:t>Резервные фонды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lang w:eastAsia="ru-RU"/>
              </w:rPr>
            </w:pPr>
            <w:r w:rsidRPr="006C442D">
              <w:rPr>
                <w:lang w:eastAsia="ru-RU"/>
              </w:rPr>
              <w:t>10,00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lang w:eastAsia="ru-RU"/>
              </w:rPr>
            </w:pPr>
            <w:r w:rsidRPr="006C442D">
              <w:rPr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lang w:eastAsia="ru-RU"/>
              </w:rPr>
            </w:pPr>
            <w:r w:rsidRPr="006C442D">
              <w:rPr>
                <w:lang w:eastAsia="ru-RU"/>
              </w:rPr>
              <w:t>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lang w:eastAsia="ru-RU"/>
              </w:rPr>
            </w:pPr>
            <w:r w:rsidRPr="006C442D">
              <w:rPr>
                <w:lang w:eastAsia="ru-RU"/>
              </w:rPr>
              <w:t>-10,00</w:t>
            </w:r>
          </w:p>
        </w:tc>
      </w:tr>
      <w:tr w:rsidR="006C442D" w:rsidRPr="006C442D" w:rsidTr="006C442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91,80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20,00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21,79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-71,80</w:t>
            </w:r>
          </w:p>
        </w:tc>
      </w:tr>
      <w:tr w:rsidR="006C442D" w:rsidRPr="006C442D" w:rsidTr="006C442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lang w:eastAsia="ru-RU"/>
              </w:rPr>
            </w:pPr>
            <w:r w:rsidRPr="006C442D">
              <w:rPr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lang w:eastAsia="ru-RU"/>
              </w:rPr>
            </w:pPr>
            <w:r w:rsidRPr="006C442D">
              <w:rPr>
                <w:lang w:eastAsia="ru-RU"/>
              </w:rPr>
              <w:t>03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rPr>
                <w:lang w:eastAsia="ru-RU"/>
              </w:rPr>
            </w:pPr>
            <w:r w:rsidRPr="006C442D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lang w:eastAsia="ru-RU"/>
              </w:rPr>
            </w:pPr>
            <w:r w:rsidRPr="006C442D">
              <w:rPr>
                <w:lang w:eastAsia="ru-RU"/>
              </w:rPr>
              <w:t>91,80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lang w:eastAsia="ru-RU"/>
              </w:rPr>
            </w:pPr>
            <w:r w:rsidRPr="006C442D">
              <w:rPr>
                <w:lang w:eastAsia="ru-RU"/>
              </w:rPr>
              <w:t>20,00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lang w:eastAsia="ru-RU"/>
              </w:rPr>
            </w:pPr>
            <w:r w:rsidRPr="006C442D">
              <w:rPr>
                <w:lang w:eastAsia="ru-RU"/>
              </w:rPr>
              <w:t>21,79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lang w:eastAsia="ru-RU"/>
              </w:rPr>
            </w:pPr>
            <w:r w:rsidRPr="006C442D">
              <w:rPr>
                <w:lang w:eastAsia="ru-RU"/>
              </w:rPr>
              <w:t>-71,80</w:t>
            </w:r>
          </w:p>
        </w:tc>
      </w:tr>
      <w:tr w:rsidR="006C442D" w:rsidRPr="006C442D" w:rsidTr="006C442D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213,00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60,00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28,17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-153,00</w:t>
            </w:r>
          </w:p>
        </w:tc>
      </w:tr>
      <w:tr w:rsidR="006C442D" w:rsidRPr="006C442D" w:rsidTr="006C442D">
        <w:trPr>
          <w:trHeight w:val="10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lang w:eastAsia="ru-RU"/>
              </w:rPr>
            </w:pPr>
            <w:r w:rsidRPr="006C442D">
              <w:rPr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lang w:eastAsia="ru-RU"/>
              </w:rPr>
            </w:pPr>
            <w:r w:rsidRPr="006C442D">
              <w:rPr>
                <w:lang w:eastAsia="ru-RU"/>
              </w:rPr>
              <w:t>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rPr>
                <w:lang w:eastAsia="ru-RU"/>
              </w:rPr>
            </w:pPr>
            <w:r w:rsidRPr="006C442D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lang w:eastAsia="ru-RU"/>
              </w:rPr>
            </w:pPr>
            <w:r w:rsidRPr="006C442D">
              <w:rPr>
                <w:lang w:eastAsia="ru-RU"/>
              </w:rPr>
              <w:t>200,00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lang w:eastAsia="ru-RU"/>
              </w:rPr>
            </w:pPr>
            <w:r w:rsidRPr="006C442D">
              <w:rPr>
                <w:lang w:eastAsia="ru-RU"/>
              </w:rPr>
              <w:t>60,00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lang w:eastAsia="ru-RU"/>
              </w:rPr>
            </w:pPr>
            <w:r w:rsidRPr="006C442D">
              <w:rPr>
                <w:lang w:eastAsia="ru-RU"/>
              </w:rPr>
              <w:t>30,00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lang w:eastAsia="ru-RU"/>
              </w:rPr>
            </w:pPr>
            <w:r w:rsidRPr="006C442D">
              <w:rPr>
                <w:lang w:eastAsia="ru-RU"/>
              </w:rPr>
              <w:t>-140,00</w:t>
            </w:r>
          </w:p>
        </w:tc>
      </w:tr>
      <w:tr w:rsidR="006C442D" w:rsidRPr="006C442D" w:rsidTr="006C442D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lang w:eastAsia="ru-RU"/>
              </w:rPr>
            </w:pPr>
            <w:r w:rsidRPr="006C442D">
              <w:rPr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lang w:eastAsia="ru-RU"/>
              </w:rPr>
            </w:pPr>
            <w:r w:rsidRPr="006C442D">
              <w:rPr>
                <w:lang w:eastAsia="ru-RU"/>
              </w:rPr>
              <w:t>14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rPr>
                <w:lang w:eastAsia="ru-RU"/>
              </w:rPr>
            </w:pPr>
            <w:r w:rsidRPr="006C442D">
              <w:rPr>
                <w:lang w:eastAsia="ru-RU"/>
              </w:rPr>
              <w:t xml:space="preserve">Другие вопросы в области национальной безопасности и </w:t>
            </w:r>
            <w:proofErr w:type="spellStart"/>
            <w:r w:rsidRPr="006C442D">
              <w:rPr>
                <w:lang w:eastAsia="ru-RU"/>
              </w:rPr>
              <w:t>провоохранительной</w:t>
            </w:r>
            <w:proofErr w:type="spellEnd"/>
            <w:r w:rsidRPr="006C442D">
              <w:rPr>
                <w:lang w:eastAsia="ru-RU"/>
              </w:rPr>
              <w:t xml:space="preserve"> деятельности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lang w:eastAsia="ru-RU"/>
              </w:rPr>
            </w:pPr>
            <w:r w:rsidRPr="006C442D">
              <w:rPr>
                <w:lang w:eastAsia="ru-RU"/>
              </w:rPr>
              <w:t>13,00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lang w:eastAsia="ru-RU"/>
              </w:rPr>
            </w:pPr>
            <w:r w:rsidRPr="006C442D">
              <w:rPr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lang w:eastAsia="ru-RU"/>
              </w:rPr>
            </w:pPr>
            <w:r w:rsidRPr="006C442D">
              <w:rPr>
                <w:lang w:eastAsia="ru-RU"/>
              </w:rPr>
              <w:t>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lang w:eastAsia="ru-RU"/>
              </w:rPr>
            </w:pPr>
            <w:r w:rsidRPr="006C442D">
              <w:rPr>
                <w:lang w:eastAsia="ru-RU"/>
              </w:rPr>
              <w:t>-13,00</w:t>
            </w:r>
          </w:p>
        </w:tc>
      </w:tr>
      <w:tr w:rsidR="006C442D" w:rsidRPr="006C442D" w:rsidTr="006C442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295,30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88,80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30,07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-206,50</w:t>
            </w:r>
          </w:p>
        </w:tc>
      </w:tr>
      <w:tr w:rsidR="006C442D" w:rsidRPr="006C442D" w:rsidTr="006C442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lang w:eastAsia="ru-RU"/>
              </w:rPr>
            </w:pPr>
            <w:r w:rsidRPr="006C442D">
              <w:rPr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lang w:eastAsia="ru-RU"/>
              </w:rPr>
            </w:pPr>
            <w:r w:rsidRPr="006C442D">
              <w:rPr>
                <w:lang w:eastAsia="ru-RU"/>
              </w:rPr>
              <w:t>09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rPr>
                <w:lang w:eastAsia="ru-RU"/>
              </w:rPr>
            </w:pPr>
            <w:r w:rsidRPr="006C442D"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lang w:eastAsia="ru-RU"/>
              </w:rPr>
            </w:pPr>
            <w:r w:rsidRPr="006C442D">
              <w:rPr>
                <w:lang w:eastAsia="ru-RU"/>
              </w:rPr>
              <w:t>172,30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lang w:eastAsia="ru-RU"/>
              </w:rPr>
            </w:pPr>
            <w:r w:rsidRPr="006C442D">
              <w:rPr>
                <w:lang w:eastAsia="ru-RU"/>
              </w:rPr>
              <w:t>68,90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lang w:eastAsia="ru-RU"/>
              </w:rPr>
            </w:pPr>
            <w:r w:rsidRPr="006C442D">
              <w:rPr>
                <w:lang w:eastAsia="ru-RU"/>
              </w:rPr>
              <w:t>39,99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lang w:eastAsia="ru-RU"/>
              </w:rPr>
            </w:pPr>
            <w:r w:rsidRPr="006C442D">
              <w:rPr>
                <w:lang w:eastAsia="ru-RU"/>
              </w:rPr>
              <w:t>-103,40</w:t>
            </w:r>
          </w:p>
        </w:tc>
      </w:tr>
      <w:tr w:rsidR="006C442D" w:rsidRPr="006C442D" w:rsidTr="006C442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lang w:eastAsia="ru-RU"/>
              </w:rPr>
            </w:pPr>
            <w:r w:rsidRPr="006C442D">
              <w:rPr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lang w:eastAsia="ru-RU"/>
              </w:rPr>
            </w:pPr>
            <w:r w:rsidRPr="006C442D">
              <w:rPr>
                <w:lang w:eastAsia="ru-RU"/>
              </w:rPr>
              <w:t>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rPr>
                <w:lang w:eastAsia="ru-RU"/>
              </w:rPr>
            </w:pPr>
            <w:r w:rsidRPr="006C442D">
              <w:rPr>
                <w:lang w:eastAsia="ru-RU"/>
              </w:rPr>
              <w:t>Связь и информатика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lang w:eastAsia="ru-RU"/>
              </w:rPr>
            </w:pPr>
            <w:r w:rsidRPr="006C442D">
              <w:rPr>
                <w:lang w:eastAsia="ru-RU"/>
              </w:rPr>
              <w:t>90,00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lang w:eastAsia="ru-RU"/>
              </w:rPr>
            </w:pPr>
            <w:r w:rsidRPr="006C442D">
              <w:rPr>
                <w:lang w:eastAsia="ru-RU"/>
              </w:rPr>
              <w:t>1,30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lang w:eastAsia="ru-RU"/>
              </w:rPr>
            </w:pPr>
            <w:r w:rsidRPr="006C442D">
              <w:rPr>
                <w:lang w:eastAsia="ru-RU"/>
              </w:rPr>
              <w:t>1,44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lang w:eastAsia="ru-RU"/>
              </w:rPr>
            </w:pPr>
            <w:r w:rsidRPr="006C442D">
              <w:rPr>
                <w:lang w:eastAsia="ru-RU"/>
              </w:rPr>
              <w:t>-88,70</w:t>
            </w:r>
          </w:p>
        </w:tc>
      </w:tr>
      <w:tr w:rsidR="006C442D" w:rsidRPr="006C442D" w:rsidTr="006C442D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lang w:eastAsia="ru-RU"/>
              </w:rPr>
            </w:pPr>
            <w:r w:rsidRPr="006C442D">
              <w:rPr>
                <w:lang w:eastAsia="ru-RU"/>
              </w:rPr>
              <w:lastRenderedPageBreak/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lang w:eastAsia="ru-RU"/>
              </w:rPr>
            </w:pPr>
            <w:r w:rsidRPr="006C442D">
              <w:rPr>
                <w:lang w:eastAsia="ru-RU"/>
              </w:rPr>
              <w:t>12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rPr>
                <w:lang w:eastAsia="ru-RU"/>
              </w:rPr>
            </w:pPr>
            <w:r w:rsidRPr="006C442D">
              <w:rPr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lang w:eastAsia="ru-RU"/>
              </w:rPr>
            </w:pPr>
            <w:r w:rsidRPr="006C442D">
              <w:rPr>
                <w:lang w:eastAsia="ru-RU"/>
              </w:rPr>
              <w:t>33,00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lang w:eastAsia="ru-RU"/>
              </w:rPr>
            </w:pPr>
            <w:r w:rsidRPr="006C442D">
              <w:rPr>
                <w:lang w:eastAsia="ru-RU"/>
              </w:rPr>
              <w:t>18,60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lang w:eastAsia="ru-RU"/>
              </w:rPr>
            </w:pPr>
            <w:r w:rsidRPr="006C442D">
              <w:rPr>
                <w:lang w:eastAsia="ru-RU"/>
              </w:rPr>
              <w:t>56,36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lang w:eastAsia="ru-RU"/>
              </w:rPr>
            </w:pPr>
            <w:r w:rsidRPr="006C442D">
              <w:rPr>
                <w:lang w:eastAsia="ru-RU"/>
              </w:rPr>
              <w:t>-14,40</w:t>
            </w:r>
          </w:p>
        </w:tc>
      </w:tr>
      <w:tr w:rsidR="006C442D" w:rsidRPr="006C442D" w:rsidTr="006C442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990,10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177,20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lang w:eastAsia="ru-RU"/>
              </w:rPr>
            </w:pPr>
            <w:r w:rsidRPr="006C442D">
              <w:rPr>
                <w:lang w:eastAsia="ru-RU"/>
              </w:rPr>
              <w:t>17,90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-812,90</w:t>
            </w:r>
          </w:p>
        </w:tc>
      </w:tr>
      <w:tr w:rsidR="006C442D" w:rsidRPr="006C442D" w:rsidTr="006C442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lang w:eastAsia="ru-RU"/>
              </w:rPr>
            </w:pPr>
            <w:r w:rsidRPr="006C442D">
              <w:rPr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lang w:eastAsia="ru-RU"/>
              </w:rPr>
            </w:pPr>
            <w:r w:rsidRPr="006C442D">
              <w:rPr>
                <w:lang w:eastAsia="ru-RU"/>
              </w:rPr>
              <w:t>03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rPr>
                <w:lang w:eastAsia="ru-RU"/>
              </w:rPr>
            </w:pPr>
            <w:r w:rsidRPr="006C442D">
              <w:rPr>
                <w:lang w:eastAsia="ru-RU"/>
              </w:rPr>
              <w:t>Благоустройство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lang w:eastAsia="ru-RU"/>
              </w:rPr>
            </w:pPr>
            <w:r w:rsidRPr="006C442D">
              <w:rPr>
                <w:lang w:eastAsia="ru-RU"/>
              </w:rPr>
              <w:t>990,10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lang w:eastAsia="ru-RU"/>
              </w:rPr>
            </w:pPr>
            <w:r w:rsidRPr="006C442D">
              <w:rPr>
                <w:lang w:eastAsia="ru-RU"/>
              </w:rPr>
              <w:t>177,20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lang w:eastAsia="ru-RU"/>
              </w:rPr>
            </w:pPr>
            <w:r w:rsidRPr="006C442D">
              <w:rPr>
                <w:lang w:eastAsia="ru-RU"/>
              </w:rPr>
              <w:t>17,90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lang w:eastAsia="ru-RU"/>
              </w:rPr>
            </w:pPr>
            <w:r w:rsidRPr="006C442D">
              <w:rPr>
                <w:lang w:eastAsia="ru-RU"/>
              </w:rPr>
              <w:t>-812,90</w:t>
            </w:r>
          </w:p>
        </w:tc>
      </w:tr>
      <w:tr w:rsidR="006C442D" w:rsidRPr="006C442D" w:rsidTr="006C442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Образование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30,00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-30,00</w:t>
            </w:r>
          </w:p>
        </w:tc>
      </w:tr>
      <w:tr w:rsidR="006C442D" w:rsidRPr="006C442D" w:rsidTr="006C442D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lang w:eastAsia="ru-RU"/>
              </w:rPr>
            </w:pPr>
            <w:r w:rsidRPr="006C442D">
              <w:rPr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lang w:eastAsia="ru-RU"/>
              </w:rPr>
            </w:pPr>
            <w:r w:rsidRPr="006C442D">
              <w:rPr>
                <w:lang w:eastAsia="ru-RU"/>
              </w:rPr>
              <w:t>05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rPr>
                <w:lang w:eastAsia="ru-RU"/>
              </w:rPr>
            </w:pPr>
            <w:r w:rsidRPr="006C442D">
              <w:rPr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lang w:eastAsia="ru-RU"/>
              </w:rPr>
            </w:pPr>
            <w:r w:rsidRPr="006C442D">
              <w:rPr>
                <w:lang w:eastAsia="ru-RU"/>
              </w:rPr>
              <w:t>14,00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lang w:eastAsia="ru-RU"/>
              </w:rPr>
            </w:pPr>
            <w:r w:rsidRPr="006C442D">
              <w:rPr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lang w:eastAsia="ru-RU"/>
              </w:rPr>
            </w:pPr>
            <w:r w:rsidRPr="006C442D">
              <w:rPr>
                <w:lang w:eastAsia="ru-RU"/>
              </w:rPr>
              <w:t>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lang w:eastAsia="ru-RU"/>
              </w:rPr>
            </w:pPr>
            <w:r w:rsidRPr="006C442D">
              <w:rPr>
                <w:lang w:eastAsia="ru-RU"/>
              </w:rPr>
              <w:t>-14,00</w:t>
            </w:r>
          </w:p>
        </w:tc>
      </w:tr>
      <w:tr w:rsidR="006C442D" w:rsidRPr="006C442D" w:rsidTr="006C442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lang w:eastAsia="ru-RU"/>
              </w:rPr>
            </w:pPr>
            <w:r w:rsidRPr="006C442D">
              <w:rPr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lang w:eastAsia="ru-RU"/>
              </w:rPr>
            </w:pPr>
            <w:r w:rsidRPr="006C442D">
              <w:rPr>
                <w:lang w:eastAsia="ru-RU"/>
              </w:rPr>
              <w:t>07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rPr>
                <w:lang w:eastAsia="ru-RU"/>
              </w:rPr>
            </w:pPr>
            <w:r w:rsidRPr="006C442D">
              <w:rPr>
                <w:lang w:eastAsia="ru-RU"/>
              </w:rPr>
              <w:t>Молодежная политика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lang w:eastAsia="ru-RU"/>
              </w:rPr>
            </w:pPr>
            <w:r w:rsidRPr="006C442D">
              <w:rPr>
                <w:lang w:eastAsia="ru-RU"/>
              </w:rPr>
              <w:t>16,00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lang w:eastAsia="ru-RU"/>
              </w:rPr>
            </w:pPr>
            <w:r w:rsidRPr="006C442D">
              <w:rPr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lang w:eastAsia="ru-RU"/>
              </w:rPr>
            </w:pPr>
            <w:r w:rsidRPr="006C442D">
              <w:rPr>
                <w:lang w:eastAsia="ru-RU"/>
              </w:rPr>
              <w:t>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lang w:eastAsia="ru-RU"/>
              </w:rPr>
            </w:pPr>
            <w:r w:rsidRPr="006C442D">
              <w:rPr>
                <w:lang w:eastAsia="ru-RU"/>
              </w:rPr>
              <w:t>-16,00</w:t>
            </w:r>
          </w:p>
        </w:tc>
      </w:tr>
      <w:tr w:rsidR="006C442D" w:rsidRPr="006C442D" w:rsidTr="006C442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3909,70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936,50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23,95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-2973,20</w:t>
            </w:r>
          </w:p>
        </w:tc>
      </w:tr>
      <w:tr w:rsidR="006C442D" w:rsidRPr="006C442D" w:rsidTr="006C442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lang w:eastAsia="ru-RU"/>
              </w:rPr>
            </w:pPr>
            <w:r w:rsidRPr="006C442D">
              <w:rPr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lang w:eastAsia="ru-RU"/>
              </w:rPr>
            </w:pPr>
            <w:r w:rsidRPr="006C442D">
              <w:rPr>
                <w:lang w:eastAsia="ru-RU"/>
              </w:rPr>
              <w:t>01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rPr>
                <w:lang w:eastAsia="ru-RU"/>
              </w:rPr>
            </w:pPr>
            <w:r w:rsidRPr="006C442D">
              <w:rPr>
                <w:lang w:eastAsia="ru-RU"/>
              </w:rPr>
              <w:t>Культура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lang w:eastAsia="ru-RU"/>
              </w:rPr>
            </w:pPr>
            <w:r w:rsidRPr="006C442D">
              <w:rPr>
                <w:lang w:eastAsia="ru-RU"/>
              </w:rPr>
              <w:t>3909,70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lang w:eastAsia="ru-RU"/>
              </w:rPr>
            </w:pPr>
            <w:r w:rsidRPr="006C442D">
              <w:rPr>
                <w:lang w:eastAsia="ru-RU"/>
              </w:rPr>
              <w:t>936,50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lang w:eastAsia="ru-RU"/>
              </w:rPr>
            </w:pPr>
            <w:r w:rsidRPr="006C442D">
              <w:rPr>
                <w:lang w:eastAsia="ru-RU"/>
              </w:rPr>
              <w:t>23,95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lang w:eastAsia="ru-RU"/>
              </w:rPr>
            </w:pPr>
            <w:r w:rsidRPr="006C442D">
              <w:rPr>
                <w:lang w:eastAsia="ru-RU"/>
              </w:rPr>
              <w:t>-2973,20</w:t>
            </w:r>
          </w:p>
        </w:tc>
      </w:tr>
      <w:tr w:rsidR="006C442D" w:rsidRPr="006C442D" w:rsidTr="006C442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20,00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-20,00</w:t>
            </w:r>
          </w:p>
        </w:tc>
      </w:tr>
      <w:tr w:rsidR="006C442D" w:rsidRPr="006C442D" w:rsidTr="006C442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lang w:eastAsia="ru-RU"/>
              </w:rPr>
            </w:pPr>
            <w:r w:rsidRPr="006C442D">
              <w:rPr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lang w:eastAsia="ru-RU"/>
              </w:rPr>
            </w:pPr>
            <w:r w:rsidRPr="006C442D">
              <w:rPr>
                <w:lang w:eastAsia="ru-RU"/>
              </w:rPr>
              <w:t>02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rPr>
                <w:lang w:eastAsia="ru-RU"/>
              </w:rPr>
            </w:pPr>
            <w:r w:rsidRPr="006C442D">
              <w:rPr>
                <w:lang w:eastAsia="ru-RU"/>
              </w:rPr>
              <w:t>Массовый спорт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lang w:eastAsia="ru-RU"/>
              </w:rPr>
            </w:pPr>
            <w:r w:rsidRPr="006C442D">
              <w:rPr>
                <w:lang w:eastAsia="ru-RU"/>
              </w:rPr>
              <w:t>20,00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lang w:eastAsia="ru-RU"/>
              </w:rPr>
            </w:pPr>
            <w:r w:rsidRPr="006C442D">
              <w:rPr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lang w:eastAsia="ru-RU"/>
              </w:rPr>
            </w:pPr>
            <w:r w:rsidRPr="006C442D">
              <w:rPr>
                <w:lang w:eastAsia="ru-RU"/>
              </w:rPr>
              <w:t>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lang w:eastAsia="ru-RU"/>
              </w:rPr>
            </w:pPr>
            <w:r w:rsidRPr="006C442D">
              <w:rPr>
                <w:lang w:eastAsia="ru-RU"/>
              </w:rPr>
              <w:t>-20,00</w:t>
            </w:r>
          </w:p>
        </w:tc>
      </w:tr>
      <w:tr w:rsidR="006C442D" w:rsidRPr="006C442D" w:rsidTr="006C442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7505,80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1696,80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22,61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C442D">
              <w:rPr>
                <w:b/>
                <w:bCs/>
                <w:lang w:eastAsia="ru-RU"/>
              </w:rPr>
              <w:t>-5809,00</w:t>
            </w:r>
          </w:p>
        </w:tc>
      </w:tr>
      <w:tr w:rsidR="006C442D" w:rsidRPr="006C442D" w:rsidTr="006C442D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42D" w:rsidRPr="006C442D" w:rsidRDefault="006C442D" w:rsidP="006C442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6C442D" w:rsidRDefault="006C442D" w:rsidP="006C442D">
      <w:pPr>
        <w:ind w:left="4248" w:firstLine="708"/>
        <w:outlineLvl w:val="0"/>
        <w:rPr>
          <w:b/>
        </w:rPr>
      </w:pPr>
      <w:bookmarkStart w:id="0" w:name="_GoBack"/>
      <w:bookmarkEnd w:id="0"/>
    </w:p>
    <w:p w:rsidR="006C442D" w:rsidRDefault="006C442D" w:rsidP="006C442D">
      <w:pPr>
        <w:ind w:left="4248" w:firstLine="708"/>
        <w:outlineLvl w:val="0"/>
        <w:rPr>
          <w:b/>
        </w:rPr>
      </w:pPr>
    </w:p>
    <w:p w:rsidR="006C442D" w:rsidRDefault="006C442D" w:rsidP="006C442D">
      <w:pPr>
        <w:ind w:left="4248" w:firstLine="708"/>
        <w:outlineLvl w:val="0"/>
        <w:rPr>
          <w:b/>
        </w:rPr>
      </w:pPr>
    </w:p>
    <w:p w:rsidR="006C442D" w:rsidRDefault="006C442D" w:rsidP="006C442D">
      <w:pPr>
        <w:ind w:left="4248" w:firstLine="708"/>
        <w:outlineLvl w:val="0"/>
        <w:rPr>
          <w:b/>
        </w:rPr>
      </w:pPr>
    </w:p>
    <w:p w:rsidR="006C442D" w:rsidRDefault="006C442D" w:rsidP="006C442D">
      <w:pPr>
        <w:ind w:left="4248" w:firstLine="708"/>
        <w:outlineLvl w:val="0"/>
        <w:rPr>
          <w:b/>
        </w:rPr>
      </w:pPr>
    </w:p>
    <w:p w:rsidR="006C442D" w:rsidRDefault="006C442D" w:rsidP="006C442D">
      <w:pPr>
        <w:ind w:left="4248" w:firstLine="708"/>
        <w:outlineLvl w:val="0"/>
        <w:rPr>
          <w:b/>
        </w:rPr>
      </w:pPr>
    </w:p>
    <w:p w:rsidR="006C442D" w:rsidRPr="00755094" w:rsidRDefault="006C442D" w:rsidP="006C442D">
      <w:pPr>
        <w:ind w:left="4248" w:firstLine="708"/>
        <w:outlineLvl w:val="0"/>
        <w:rPr>
          <w:b/>
        </w:rPr>
      </w:pPr>
      <w:r>
        <w:rPr>
          <w:b/>
        </w:rPr>
        <w:t>Приложение № 2</w:t>
      </w:r>
    </w:p>
    <w:p w:rsidR="006C442D" w:rsidRPr="005009CF" w:rsidRDefault="006C442D" w:rsidP="006C442D">
      <w:pPr>
        <w:rPr>
          <w:b/>
        </w:rPr>
      </w:pP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к решению Земского собрания</w:t>
      </w:r>
    </w:p>
    <w:p w:rsidR="006C442D" w:rsidRDefault="006C442D" w:rsidP="006C442D">
      <w:r w:rsidRPr="005009CF">
        <w:rPr>
          <w:b/>
        </w:rPr>
        <w:tab/>
      </w:r>
      <w:r w:rsidRPr="005009CF">
        <w:rPr>
          <w:b/>
        </w:rPr>
        <w:tab/>
      </w:r>
      <w:r w:rsidRPr="005009CF">
        <w:rPr>
          <w:b/>
        </w:rPr>
        <w:tab/>
      </w:r>
      <w:r w:rsidRPr="005009CF">
        <w:rPr>
          <w:b/>
        </w:rPr>
        <w:tab/>
      </w:r>
      <w:r w:rsidRPr="005009CF">
        <w:rPr>
          <w:b/>
        </w:rPr>
        <w:tab/>
      </w:r>
      <w:r w:rsidRPr="005009CF">
        <w:rPr>
          <w:b/>
        </w:rPr>
        <w:tab/>
      </w:r>
      <w:r w:rsidRPr="005009CF">
        <w:rPr>
          <w:b/>
        </w:rPr>
        <w:tab/>
      </w:r>
      <w:proofErr w:type="gramStart"/>
      <w:r>
        <w:rPr>
          <w:b/>
        </w:rPr>
        <w:t>от  23.06.2021</w:t>
      </w:r>
      <w:proofErr w:type="gramEnd"/>
      <w:r>
        <w:rPr>
          <w:b/>
        </w:rPr>
        <w:t xml:space="preserve"> </w:t>
      </w:r>
      <w:r w:rsidRPr="005009CF">
        <w:rPr>
          <w:b/>
        </w:rPr>
        <w:t xml:space="preserve"> года       №</w:t>
      </w:r>
      <w:r>
        <w:rPr>
          <w:b/>
        </w:rPr>
        <w:t>81\1</w:t>
      </w:r>
      <w:r w:rsidRPr="0081183C">
        <w:tab/>
      </w:r>
      <w:r w:rsidRPr="0081183C">
        <w:tab/>
      </w:r>
      <w:r w:rsidRPr="0081183C">
        <w:tab/>
      </w:r>
      <w:r w:rsidRPr="0081183C">
        <w:tab/>
        <w:t xml:space="preserve">                       </w:t>
      </w:r>
    </w:p>
    <w:p w:rsidR="006C442D" w:rsidRDefault="006C442D" w:rsidP="006C442D"/>
    <w:p w:rsidR="006C442D" w:rsidRDefault="006C442D" w:rsidP="006C442D">
      <w:pPr>
        <w:jc w:val="center"/>
        <w:outlineLvl w:val="0"/>
        <w:rPr>
          <w:b/>
          <w:sz w:val="28"/>
          <w:szCs w:val="28"/>
        </w:rPr>
      </w:pPr>
      <w:r w:rsidRPr="00B44883">
        <w:rPr>
          <w:b/>
          <w:sz w:val="28"/>
          <w:szCs w:val="28"/>
        </w:rPr>
        <w:t>Источни</w:t>
      </w:r>
      <w:r>
        <w:rPr>
          <w:b/>
          <w:sz w:val="28"/>
          <w:szCs w:val="28"/>
        </w:rPr>
        <w:t>ки внутреннего финансирования деф</w:t>
      </w:r>
      <w:r w:rsidRPr="00B44883">
        <w:rPr>
          <w:b/>
          <w:sz w:val="28"/>
          <w:szCs w:val="28"/>
        </w:rPr>
        <w:t>ицита</w:t>
      </w:r>
    </w:p>
    <w:p w:rsidR="006C442D" w:rsidRDefault="006C442D" w:rsidP="006C442D">
      <w:pPr>
        <w:jc w:val="center"/>
        <w:rPr>
          <w:b/>
          <w:sz w:val="28"/>
          <w:szCs w:val="28"/>
        </w:rPr>
      </w:pPr>
      <w:proofErr w:type="gramStart"/>
      <w:r w:rsidRPr="00C144D2">
        <w:rPr>
          <w:b/>
          <w:sz w:val="28"/>
          <w:szCs w:val="28"/>
        </w:rPr>
        <w:t xml:space="preserve">бюджета  </w:t>
      </w:r>
      <w:r>
        <w:rPr>
          <w:b/>
          <w:sz w:val="28"/>
          <w:szCs w:val="28"/>
        </w:rPr>
        <w:t>Вязовского</w:t>
      </w:r>
      <w:proofErr w:type="gramEnd"/>
      <w:r>
        <w:rPr>
          <w:b/>
          <w:sz w:val="28"/>
          <w:szCs w:val="28"/>
        </w:rPr>
        <w:t xml:space="preserve"> сельского поселения</w:t>
      </w:r>
      <w:r w:rsidRPr="00C144D2">
        <w:rPr>
          <w:b/>
          <w:sz w:val="28"/>
          <w:szCs w:val="28"/>
        </w:rPr>
        <w:t xml:space="preserve"> муниципального района "Прохоровский район" Белгородской области</w:t>
      </w:r>
    </w:p>
    <w:p w:rsidR="006C442D" w:rsidRDefault="006C442D" w:rsidP="006C44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  <w:lang w:val="en-US"/>
        </w:rPr>
        <w:t>I</w:t>
      </w:r>
      <w:r w:rsidRPr="00C144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квартал</w:t>
      </w:r>
      <w:r w:rsidRPr="00C144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2021 года</w:t>
      </w:r>
    </w:p>
    <w:p w:rsidR="006C442D" w:rsidRDefault="006C442D" w:rsidP="006C442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3209"/>
        <w:gridCol w:w="1980"/>
        <w:gridCol w:w="2283"/>
      </w:tblGrid>
      <w:tr w:rsidR="006C442D" w:rsidRPr="005009CF" w:rsidTr="005B2CCB">
        <w:tc>
          <w:tcPr>
            <w:tcW w:w="1939" w:type="dxa"/>
          </w:tcPr>
          <w:p w:rsidR="006C442D" w:rsidRPr="005009CF" w:rsidRDefault="006C442D" w:rsidP="005B2CCB">
            <w:pPr>
              <w:jc w:val="center"/>
              <w:rPr>
                <w:b/>
                <w:sz w:val="28"/>
                <w:szCs w:val="28"/>
              </w:rPr>
            </w:pPr>
            <w:r w:rsidRPr="005009CF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3209" w:type="dxa"/>
          </w:tcPr>
          <w:p w:rsidR="006C442D" w:rsidRPr="005009CF" w:rsidRDefault="006C442D" w:rsidP="005B2CCB">
            <w:pPr>
              <w:jc w:val="center"/>
              <w:rPr>
                <w:b/>
              </w:rPr>
            </w:pPr>
            <w:r w:rsidRPr="005009CF">
              <w:rPr>
                <w:b/>
              </w:rPr>
              <w:t>Наименование кода группы, подгруппы, статьи, вида источника внутреннего финансирования дефицита бюджета</w:t>
            </w:r>
          </w:p>
          <w:p w:rsidR="006C442D" w:rsidRPr="005009CF" w:rsidRDefault="006C442D" w:rsidP="005B2C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6C442D" w:rsidRDefault="006C442D" w:rsidP="005B2CCB">
            <w:pPr>
              <w:ind w:left="309" w:hanging="3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  <w:p w:rsidR="006C442D" w:rsidRPr="005009CF" w:rsidRDefault="006C442D" w:rsidP="005B2CCB">
            <w:pPr>
              <w:ind w:left="309" w:hanging="3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на 2021 </w:t>
            </w:r>
            <w:r w:rsidRPr="005009CF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283" w:type="dxa"/>
          </w:tcPr>
          <w:p w:rsidR="006C442D" w:rsidRDefault="006C442D" w:rsidP="005B2C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Исполнено</w:t>
            </w:r>
          </w:p>
          <w:p w:rsidR="006C442D" w:rsidRPr="005009CF" w:rsidRDefault="006C442D" w:rsidP="005B2C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 xml:space="preserve">за </w:t>
            </w:r>
            <w:r w:rsidRPr="005009C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2021</w:t>
            </w:r>
            <w:proofErr w:type="gramEnd"/>
            <w:r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6C442D" w:rsidRPr="005009CF" w:rsidTr="005B2CCB">
        <w:tc>
          <w:tcPr>
            <w:tcW w:w="1939" w:type="dxa"/>
          </w:tcPr>
          <w:p w:rsidR="006C442D" w:rsidRPr="005009CF" w:rsidRDefault="006C442D" w:rsidP="005B2CCB">
            <w:pPr>
              <w:jc w:val="both"/>
              <w:rPr>
                <w:b/>
                <w:sz w:val="20"/>
                <w:szCs w:val="20"/>
              </w:rPr>
            </w:pPr>
            <w:r w:rsidRPr="005009CF">
              <w:rPr>
                <w:b/>
                <w:sz w:val="20"/>
                <w:szCs w:val="20"/>
              </w:rPr>
              <w:t>01 05 00 00 00 0000 000</w:t>
            </w:r>
          </w:p>
        </w:tc>
        <w:tc>
          <w:tcPr>
            <w:tcW w:w="3209" w:type="dxa"/>
          </w:tcPr>
          <w:p w:rsidR="006C442D" w:rsidRPr="005009CF" w:rsidRDefault="006C442D" w:rsidP="005B2CCB">
            <w:pPr>
              <w:jc w:val="both"/>
              <w:rPr>
                <w:b/>
              </w:rPr>
            </w:pPr>
            <w:r w:rsidRPr="005009C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</w:tcPr>
          <w:p w:rsidR="006C442D" w:rsidRPr="005009CF" w:rsidRDefault="006C442D" w:rsidP="005B2CCB">
            <w:pPr>
              <w:jc w:val="right"/>
              <w:rPr>
                <w:b/>
              </w:rPr>
            </w:pPr>
          </w:p>
          <w:p w:rsidR="006C442D" w:rsidRPr="005009CF" w:rsidRDefault="006C442D" w:rsidP="005B2CCB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283" w:type="dxa"/>
            <w:vAlign w:val="center"/>
          </w:tcPr>
          <w:p w:rsidR="006C442D" w:rsidRPr="005009CF" w:rsidRDefault="006C442D" w:rsidP="005B2CCB">
            <w:pPr>
              <w:jc w:val="center"/>
              <w:rPr>
                <w:b/>
              </w:rPr>
            </w:pPr>
            <w:r>
              <w:rPr>
                <w:b/>
              </w:rPr>
              <w:t>- 350,0</w:t>
            </w:r>
          </w:p>
        </w:tc>
      </w:tr>
      <w:tr w:rsidR="006C442D" w:rsidRPr="005009CF" w:rsidTr="005B2CCB">
        <w:tc>
          <w:tcPr>
            <w:tcW w:w="1939" w:type="dxa"/>
          </w:tcPr>
          <w:p w:rsidR="006C442D" w:rsidRPr="005009CF" w:rsidRDefault="006C442D" w:rsidP="005B2CCB">
            <w:pPr>
              <w:jc w:val="both"/>
              <w:rPr>
                <w:b/>
                <w:sz w:val="20"/>
                <w:szCs w:val="20"/>
              </w:rPr>
            </w:pPr>
            <w:r w:rsidRPr="005009CF">
              <w:rPr>
                <w:b/>
                <w:sz w:val="20"/>
                <w:szCs w:val="20"/>
              </w:rPr>
              <w:t>01 05 00 00 00 0000 500</w:t>
            </w:r>
          </w:p>
        </w:tc>
        <w:tc>
          <w:tcPr>
            <w:tcW w:w="3209" w:type="dxa"/>
          </w:tcPr>
          <w:p w:rsidR="006C442D" w:rsidRPr="005009CF" w:rsidRDefault="006C442D" w:rsidP="005B2CCB">
            <w:pPr>
              <w:jc w:val="both"/>
              <w:rPr>
                <w:b/>
              </w:rPr>
            </w:pPr>
            <w:r w:rsidRPr="005009CF">
              <w:rPr>
                <w:b/>
              </w:rPr>
              <w:t>Увеличение остатков средств бюджетов</w:t>
            </w:r>
          </w:p>
          <w:p w:rsidR="006C442D" w:rsidRPr="005009CF" w:rsidRDefault="006C442D" w:rsidP="005B2CCB">
            <w:pPr>
              <w:jc w:val="both"/>
              <w:rPr>
                <w:b/>
              </w:rPr>
            </w:pPr>
          </w:p>
        </w:tc>
        <w:tc>
          <w:tcPr>
            <w:tcW w:w="1980" w:type="dxa"/>
          </w:tcPr>
          <w:p w:rsidR="006C442D" w:rsidRPr="005009CF" w:rsidRDefault="006C442D" w:rsidP="005B2CCB">
            <w:pPr>
              <w:jc w:val="right"/>
              <w:rPr>
                <w:b/>
              </w:rPr>
            </w:pPr>
            <w:r>
              <w:rPr>
                <w:b/>
              </w:rPr>
              <w:t>7155,8</w:t>
            </w:r>
          </w:p>
        </w:tc>
        <w:tc>
          <w:tcPr>
            <w:tcW w:w="2283" w:type="dxa"/>
          </w:tcPr>
          <w:p w:rsidR="006C442D" w:rsidRPr="005009CF" w:rsidRDefault="006C442D" w:rsidP="005B2CCB">
            <w:pPr>
              <w:jc w:val="center"/>
              <w:rPr>
                <w:b/>
              </w:rPr>
            </w:pPr>
            <w:r>
              <w:rPr>
                <w:b/>
              </w:rPr>
              <w:t>7155,8</w:t>
            </w:r>
          </w:p>
        </w:tc>
      </w:tr>
      <w:tr w:rsidR="006C442D" w:rsidRPr="005009CF" w:rsidTr="005B2CCB">
        <w:tc>
          <w:tcPr>
            <w:tcW w:w="1939" w:type="dxa"/>
          </w:tcPr>
          <w:p w:rsidR="006C442D" w:rsidRPr="005009CF" w:rsidRDefault="006C442D" w:rsidP="005B2CCB">
            <w:pPr>
              <w:jc w:val="both"/>
              <w:rPr>
                <w:sz w:val="20"/>
                <w:szCs w:val="20"/>
              </w:rPr>
            </w:pPr>
            <w:r w:rsidRPr="005009CF">
              <w:rPr>
                <w:sz w:val="20"/>
                <w:szCs w:val="20"/>
              </w:rPr>
              <w:t>01 05 02 00 00 0000 500</w:t>
            </w:r>
          </w:p>
        </w:tc>
        <w:tc>
          <w:tcPr>
            <w:tcW w:w="3209" w:type="dxa"/>
          </w:tcPr>
          <w:p w:rsidR="006C442D" w:rsidRPr="00553B18" w:rsidRDefault="006C442D" w:rsidP="005B2CCB">
            <w:pPr>
              <w:jc w:val="both"/>
            </w:pPr>
            <w:r w:rsidRPr="00553B18">
              <w:t>Увеличение прочих остатков средств бюджетов</w:t>
            </w:r>
          </w:p>
        </w:tc>
        <w:tc>
          <w:tcPr>
            <w:tcW w:w="1980" w:type="dxa"/>
          </w:tcPr>
          <w:p w:rsidR="006C442D" w:rsidRPr="00445A5B" w:rsidRDefault="006C442D" w:rsidP="005B2CCB">
            <w:pPr>
              <w:jc w:val="right"/>
            </w:pPr>
            <w:r>
              <w:t>7155,8</w:t>
            </w:r>
          </w:p>
        </w:tc>
        <w:tc>
          <w:tcPr>
            <w:tcW w:w="2283" w:type="dxa"/>
          </w:tcPr>
          <w:p w:rsidR="006C442D" w:rsidRPr="0030032E" w:rsidRDefault="006C442D" w:rsidP="005B2CCB">
            <w:pPr>
              <w:jc w:val="center"/>
            </w:pPr>
            <w:r>
              <w:t>7155,8</w:t>
            </w:r>
          </w:p>
        </w:tc>
      </w:tr>
      <w:tr w:rsidR="006C442D" w:rsidRPr="005009CF" w:rsidTr="005B2CCB">
        <w:tc>
          <w:tcPr>
            <w:tcW w:w="1939" w:type="dxa"/>
          </w:tcPr>
          <w:p w:rsidR="006C442D" w:rsidRPr="005009CF" w:rsidRDefault="006C442D" w:rsidP="005B2CCB">
            <w:pPr>
              <w:jc w:val="both"/>
              <w:rPr>
                <w:sz w:val="20"/>
                <w:szCs w:val="20"/>
              </w:rPr>
            </w:pPr>
            <w:r w:rsidRPr="005009CF">
              <w:rPr>
                <w:sz w:val="20"/>
                <w:szCs w:val="20"/>
              </w:rPr>
              <w:t>01 05 02 01 00 0000 510</w:t>
            </w:r>
          </w:p>
        </w:tc>
        <w:tc>
          <w:tcPr>
            <w:tcW w:w="3209" w:type="dxa"/>
          </w:tcPr>
          <w:p w:rsidR="006C442D" w:rsidRPr="00553B18" w:rsidRDefault="006C442D" w:rsidP="005B2CCB">
            <w:pPr>
              <w:jc w:val="both"/>
            </w:pPr>
            <w:r w:rsidRPr="00553B18">
              <w:t>Увеличение прочих остатков средств бюджетов</w:t>
            </w:r>
          </w:p>
        </w:tc>
        <w:tc>
          <w:tcPr>
            <w:tcW w:w="1980" w:type="dxa"/>
          </w:tcPr>
          <w:p w:rsidR="006C442D" w:rsidRPr="00445A5B" w:rsidRDefault="006C442D" w:rsidP="005B2CCB">
            <w:pPr>
              <w:jc w:val="right"/>
            </w:pPr>
            <w:r>
              <w:t>7155,8</w:t>
            </w:r>
          </w:p>
        </w:tc>
        <w:tc>
          <w:tcPr>
            <w:tcW w:w="2283" w:type="dxa"/>
          </w:tcPr>
          <w:p w:rsidR="006C442D" w:rsidRPr="0030032E" w:rsidRDefault="006C442D" w:rsidP="005B2CCB">
            <w:pPr>
              <w:jc w:val="center"/>
            </w:pPr>
            <w:r>
              <w:t>7155,8</w:t>
            </w:r>
          </w:p>
        </w:tc>
      </w:tr>
      <w:tr w:rsidR="006C442D" w:rsidRPr="005009CF" w:rsidTr="005B2CCB">
        <w:tc>
          <w:tcPr>
            <w:tcW w:w="1939" w:type="dxa"/>
          </w:tcPr>
          <w:p w:rsidR="006C442D" w:rsidRPr="005009CF" w:rsidRDefault="006C442D" w:rsidP="005B2CCB">
            <w:pPr>
              <w:jc w:val="both"/>
              <w:rPr>
                <w:sz w:val="20"/>
                <w:szCs w:val="20"/>
              </w:rPr>
            </w:pPr>
            <w:r w:rsidRPr="005009CF">
              <w:rPr>
                <w:sz w:val="20"/>
                <w:szCs w:val="20"/>
              </w:rPr>
              <w:lastRenderedPageBreak/>
              <w:t>01 05 02 01 05 0000 510</w:t>
            </w:r>
          </w:p>
        </w:tc>
        <w:tc>
          <w:tcPr>
            <w:tcW w:w="3209" w:type="dxa"/>
          </w:tcPr>
          <w:p w:rsidR="006C442D" w:rsidRDefault="006C442D" w:rsidP="005B2CCB">
            <w:pPr>
              <w:jc w:val="both"/>
            </w:pPr>
            <w:r w:rsidRPr="00553B18">
              <w:t>Увеличение прочих остатков средств бюджета Прохоровского района</w:t>
            </w:r>
          </w:p>
          <w:p w:rsidR="006C442D" w:rsidRPr="00553B18" w:rsidRDefault="006C442D" w:rsidP="005B2CCB">
            <w:pPr>
              <w:jc w:val="both"/>
            </w:pPr>
          </w:p>
        </w:tc>
        <w:tc>
          <w:tcPr>
            <w:tcW w:w="1980" w:type="dxa"/>
          </w:tcPr>
          <w:p w:rsidR="006C442D" w:rsidRPr="00445A5B" w:rsidRDefault="006C442D" w:rsidP="005B2CCB">
            <w:pPr>
              <w:jc w:val="right"/>
            </w:pPr>
            <w:r>
              <w:t>7155,8</w:t>
            </w:r>
          </w:p>
        </w:tc>
        <w:tc>
          <w:tcPr>
            <w:tcW w:w="2283" w:type="dxa"/>
          </w:tcPr>
          <w:p w:rsidR="006C442D" w:rsidRPr="0030032E" w:rsidRDefault="006C442D" w:rsidP="005B2CCB">
            <w:pPr>
              <w:jc w:val="center"/>
            </w:pPr>
            <w:r>
              <w:t>7155,8</w:t>
            </w:r>
          </w:p>
        </w:tc>
      </w:tr>
      <w:tr w:rsidR="006C442D" w:rsidRPr="005009CF" w:rsidTr="005B2CCB">
        <w:tc>
          <w:tcPr>
            <w:tcW w:w="1939" w:type="dxa"/>
          </w:tcPr>
          <w:p w:rsidR="006C442D" w:rsidRPr="005009CF" w:rsidRDefault="006C442D" w:rsidP="005B2CCB">
            <w:pPr>
              <w:jc w:val="both"/>
              <w:rPr>
                <w:b/>
                <w:sz w:val="20"/>
                <w:szCs w:val="20"/>
              </w:rPr>
            </w:pPr>
            <w:r w:rsidRPr="005009CF">
              <w:rPr>
                <w:b/>
                <w:sz w:val="20"/>
                <w:szCs w:val="20"/>
              </w:rPr>
              <w:t>01 05 00 00 00 0000 600</w:t>
            </w:r>
          </w:p>
        </w:tc>
        <w:tc>
          <w:tcPr>
            <w:tcW w:w="3209" w:type="dxa"/>
          </w:tcPr>
          <w:p w:rsidR="006C442D" w:rsidRPr="005009CF" w:rsidRDefault="006C442D" w:rsidP="005B2CCB">
            <w:pPr>
              <w:jc w:val="both"/>
              <w:rPr>
                <w:b/>
              </w:rPr>
            </w:pPr>
            <w:r w:rsidRPr="005009CF">
              <w:rPr>
                <w:b/>
              </w:rPr>
              <w:t>Уменьшение остатков средств бюджетов</w:t>
            </w:r>
          </w:p>
          <w:p w:rsidR="006C442D" w:rsidRPr="005009CF" w:rsidRDefault="006C442D" w:rsidP="005B2CCB">
            <w:pPr>
              <w:jc w:val="both"/>
              <w:rPr>
                <w:b/>
              </w:rPr>
            </w:pPr>
          </w:p>
        </w:tc>
        <w:tc>
          <w:tcPr>
            <w:tcW w:w="1980" w:type="dxa"/>
          </w:tcPr>
          <w:p w:rsidR="006C442D" w:rsidRPr="005009CF" w:rsidRDefault="006C442D" w:rsidP="005B2CCB">
            <w:pPr>
              <w:jc w:val="right"/>
              <w:rPr>
                <w:b/>
              </w:rPr>
            </w:pPr>
            <w:r>
              <w:rPr>
                <w:b/>
              </w:rPr>
              <w:t>7155,8</w:t>
            </w:r>
          </w:p>
        </w:tc>
        <w:tc>
          <w:tcPr>
            <w:tcW w:w="2283" w:type="dxa"/>
          </w:tcPr>
          <w:p w:rsidR="006C442D" w:rsidRPr="005009CF" w:rsidRDefault="006C442D" w:rsidP="005B2CCB">
            <w:pPr>
              <w:jc w:val="center"/>
              <w:rPr>
                <w:b/>
              </w:rPr>
            </w:pPr>
            <w:r>
              <w:rPr>
                <w:b/>
              </w:rPr>
              <w:t>7505,8</w:t>
            </w:r>
          </w:p>
        </w:tc>
      </w:tr>
      <w:tr w:rsidR="006C442D" w:rsidRPr="005009CF" w:rsidTr="005B2CCB">
        <w:tc>
          <w:tcPr>
            <w:tcW w:w="1939" w:type="dxa"/>
          </w:tcPr>
          <w:p w:rsidR="006C442D" w:rsidRPr="005009CF" w:rsidRDefault="006C442D" w:rsidP="005B2CCB">
            <w:pPr>
              <w:jc w:val="both"/>
              <w:rPr>
                <w:sz w:val="20"/>
                <w:szCs w:val="20"/>
              </w:rPr>
            </w:pPr>
            <w:r w:rsidRPr="005009CF">
              <w:rPr>
                <w:sz w:val="20"/>
                <w:szCs w:val="20"/>
              </w:rPr>
              <w:t>01 05 02 00 00 0000 600</w:t>
            </w:r>
          </w:p>
        </w:tc>
        <w:tc>
          <w:tcPr>
            <w:tcW w:w="3209" w:type="dxa"/>
          </w:tcPr>
          <w:p w:rsidR="006C442D" w:rsidRPr="00553B18" w:rsidRDefault="006C442D" w:rsidP="005B2CCB">
            <w:pPr>
              <w:jc w:val="both"/>
            </w:pPr>
            <w:r w:rsidRPr="00553B18">
              <w:t>Уменьшение прочих остатков средств бюджетов</w:t>
            </w:r>
          </w:p>
        </w:tc>
        <w:tc>
          <w:tcPr>
            <w:tcW w:w="1980" w:type="dxa"/>
          </w:tcPr>
          <w:p w:rsidR="006C442D" w:rsidRPr="0017561D" w:rsidRDefault="006C442D" w:rsidP="005B2CCB">
            <w:pPr>
              <w:jc w:val="right"/>
            </w:pPr>
            <w:r>
              <w:t>7155,8</w:t>
            </w:r>
          </w:p>
        </w:tc>
        <w:tc>
          <w:tcPr>
            <w:tcW w:w="2283" w:type="dxa"/>
          </w:tcPr>
          <w:p w:rsidR="006C442D" w:rsidRPr="0030032E" w:rsidRDefault="006C442D" w:rsidP="005B2CCB">
            <w:pPr>
              <w:jc w:val="center"/>
            </w:pPr>
            <w:r>
              <w:t>7505,8</w:t>
            </w:r>
          </w:p>
        </w:tc>
      </w:tr>
      <w:tr w:rsidR="006C442D" w:rsidRPr="005009CF" w:rsidTr="005B2CCB">
        <w:tc>
          <w:tcPr>
            <w:tcW w:w="1939" w:type="dxa"/>
          </w:tcPr>
          <w:p w:rsidR="006C442D" w:rsidRPr="005009CF" w:rsidRDefault="006C442D" w:rsidP="005B2CCB">
            <w:pPr>
              <w:jc w:val="both"/>
              <w:rPr>
                <w:sz w:val="20"/>
                <w:szCs w:val="20"/>
              </w:rPr>
            </w:pPr>
            <w:r w:rsidRPr="005009CF">
              <w:rPr>
                <w:sz w:val="20"/>
                <w:szCs w:val="20"/>
              </w:rPr>
              <w:t>01 05 02 01 00 0000 610</w:t>
            </w:r>
          </w:p>
        </w:tc>
        <w:tc>
          <w:tcPr>
            <w:tcW w:w="3209" w:type="dxa"/>
          </w:tcPr>
          <w:p w:rsidR="006C442D" w:rsidRPr="00553B18" w:rsidRDefault="006C442D" w:rsidP="005B2CCB">
            <w:pPr>
              <w:jc w:val="both"/>
            </w:pPr>
            <w:r w:rsidRPr="00553B18">
              <w:t>Уменьшение прочих остатков средств бюджетов</w:t>
            </w:r>
          </w:p>
        </w:tc>
        <w:tc>
          <w:tcPr>
            <w:tcW w:w="1980" w:type="dxa"/>
          </w:tcPr>
          <w:p w:rsidR="006C442D" w:rsidRPr="0017561D" w:rsidRDefault="006C442D" w:rsidP="005B2CCB">
            <w:pPr>
              <w:jc w:val="right"/>
            </w:pPr>
            <w:r>
              <w:t>7155,8</w:t>
            </w:r>
          </w:p>
        </w:tc>
        <w:tc>
          <w:tcPr>
            <w:tcW w:w="2283" w:type="dxa"/>
          </w:tcPr>
          <w:p w:rsidR="006C442D" w:rsidRPr="0030032E" w:rsidRDefault="006C442D" w:rsidP="005B2CCB">
            <w:pPr>
              <w:jc w:val="center"/>
            </w:pPr>
            <w:r>
              <w:t>7505,8</w:t>
            </w:r>
          </w:p>
        </w:tc>
      </w:tr>
      <w:tr w:rsidR="006C442D" w:rsidRPr="005009CF" w:rsidTr="005B2CCB">
        <w:tc>
          <w:tcPr>
            <w:tcW w:w="1939" w:type="dxa"/>
          </w:tcPr>
          <w:p w:rsidR="006C442D" w:rsidRPr="005009CF" w:rsidRDefault="006C442D" w:rsidP="005B2CCB">
            <w:pPr>
              <w:jc w:val="both"/>
              <w:rPr>
                <w:sz w:val="20"/>
                <w:szCs w:val="20"/>
              </w:rPr>
            </w:pPr>
            <w:r w:rsidRPr="005009CF">
              <w:rPr>
                <w:sz w:val="20"/>
                <w:szCs w:val="20"/>
              </w:rPr>
              <w:t>01 05 02 01 05 0000 610</w:t>
            </w:r>
          </w:p>
        </w:tc>
        <w:tc>
          <w:tcPr>
            <w:tcW w:w="3209" w:type="dxa"/>
          </w:tcPr>
          <w:p w:rsidR="006C442D" w:rsidRPr="00553B18" w:rsidRDefault="006C442D" w:rsidP="005B2CCB">
            <w:pPr>
              <w:jc w:val="both"/>
            </w:pPr>
            <w:r w:rsidRPr="00553B18">
              <w:t>Уменьшение прочих остатков средств бюджета Прохоровского района</w:t>
            </w:r>
          </w:p>
        </w:tc>
        <w:tc>
          <w:tcPr>
            <w:tcW w:w="1980" w:type="dxa"/>
          </w:tcPr>
          <w:p w:rsidR="006C442D" w:rsidRPr="0017561D" w:rsidRDefault="006C442D" w:rsidP="005B2CCB">
            <w:pPr>
              <w:jc w:val="right"/>
            </w:pPr>
            <w:r>
              <w:t>7155,8</w:t>
            </w:r>
          </w:p>
        </w:tc>
        <w:tc>
          <w:tcPr>
            <w:tcW w:w="2283" w:type="dxa"/>
          </w:tcPr>
          <w:p w:rsidR="006C442D" w:rsidRPr="0030032E" w:rsidRDefault="006C442D" w:rsidP="005B2CCB">
            <w:pPr>
              <w:jc w:val="center"/>
            </w:pPr>
            <w:r>
              <w:t>7505,8</w:t>
            </w:r>
          </w:p>
        </w:tc>
      </w:tr>
    </w:tbl>
    <w:p w:rsidR="006C442D" w:rsidRDefault="006C442D" w:rsidP="006C442D">
      <w:pPr>
        <w:jc w:val="right"/>
        <w:rPr>
          <w:b/>
          <w:sz w:val="28"/>
          <w:szCs w:val="28"/>
        </w:rPr>
      </w:pPr>
    </w:p>
    <w:p w:rsidR="006C442D" w:rsidRDefault="006C442D" w:rsidP="006C442D">
      <w:pPr>
        <w:jc w:val="right"/>
        <w:rPr>
          <w:b/>
          <w:sz w:val="28"/>
          <w:szCs w:val="28"/>
        </w:rPr>
      </w:pPr>
    </w:p>
    <w:p w:rsidR="006C442D" w:rsidRDefault="006C442D" w:rsidP="006C442D">
      <w:pPr>
        <w:jc w:val="right"/>
        <w:rPr>
          <w:b/>
          <w:sz w:val="28"/>
          <w:szCs w:val="28"/>
        </w:rPr>
      </w:pPr>
    </w:p>
    <w:p w:rsidR="006C442D" w:rsidRDefault="006C442D"/>
    <w:p w:rsidR="006C442D" w:rsidRDefault="006C442D"/>
    <w:p w:rsidR="006C442D" w:rsidRDefault="006C442D"/>
    <w:p w:rsidR="006C442D" w:rsidRDefault="006C442D"/>
    <w:p w:rsidR="006C442D" w:rsidRDefault="006C442D"/>
    <w:p w:rsidR="006C442D" w:rsidRDefault="006C442D"/>
    <w:p w:rsidR="006C442D" w:rsidRDefault="006C442D" w:rsidP="006C442D">
      <w:pPr>
        <w:pStyle w:val="a3"/>
        <w:rPr>
          <w:szCs w:val="28"/>
          <w:lang w:val="ru-RU"/>
        </w:rPr>
      </w:pPr>
      <w:r w:rsidRPr="00484627">
        <w:rPr>
          <w:szCs w:val="28"/>
        </w:rPr>
        <w:t>ИНФОРМАЦИЯ</w:t>
      </w:r>
    </w:p>
    <w:p w:rsidR="006C442D" w:rsidRPr="00A032DA" w:rsidRDefault="006C442D" w:rsidP="006C442D">
      <w:pPr>
        <w:pStyle w:val="a3"/>
        <w:rPr>
          <w:szCs w:val="28"/>
        </w:rPr>
      </w:pPr>
      <w:r>
        <w:rPr>
          <w:szCs w:val="28"/>
          <w:lang w:val="ru-RU"/>
        </w:rPr>
        <w:t xml:space="preserve"> </w:t>
      </w:r>
      <w:r w:rsidRPr="00A032DA">
        <w:rPr>
          <w:szCs w:val="28"/>
        </w:rPr>
        <w:t>об исполнении  бюджета</w:t>
      </w:r>
    </w:p>
    <w:p w:rsidR="006C442D" w:rsidRDefault="006C442D" w:rsidP="006C44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Вязовского сельского поселения</w:t>
      </w:r>
    </w:p>
    <w:p w:rsidR="006C442D" w:rsidRDefault="006C442D" w:rsidP="006C442D">
      <w:pPr>
        <w:jc w:val="center"/>
        <w:rPr>
          <w:b/>
          <w:sz w:val="28"/>
          <w:szCs w:val="28"/>
        </w:rPr>
      </w:pPr>
      <w:r w:rsidRPr="00484627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ого района «Прохоровский район»</w:t>
      </w:r>
    </w:p>
    <w:p w:rsidR="006C442D" w:rsidRDefault="006C442D" w:rsidP="006C442D">
      <w:pPr>
        <w:jc w:val="center"/>
        <w:rPr>
          <w:b/>
          <w:sz w:val="28"/>
          <w:szCs w:val="28"/>
        </w:rPr>
      </w:pPr>
      <w:r w:rsidRPr="00484627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1 квартал 2021 год</w:t>
      </w:r>
    </w:p>
    <w:p w:rsidR="006C442D" w:rsidRPr="00484627" w:rsidRDefault="006C442D" w:rsidP="006C442D">
      <w:pPr>
        <w:jc w:val="center"/>
        <w:rPr>
          <w:b/>
          <w:sz w:val="28"/>
          <w:szCs w:val="28"/>
        </w:rPr>
      </w:pPr>
    </w:p>
    <w:p w:rsidR="006C442D" w:rsidRPr="009A775E" w:rsidRDefault="006C442D" w:rsidP="006C442D">
      <w:pPr>
        <w:pStyle w:val="a5"/>
        <w:ind w:firstLine="709"/>
        <w:jc w:val="center"/>
        <w:rPr>
          <w:b/>
          <w:sz w:val="28"/>
          <w:szCs w:val="28"/>
        </w:rPr>
      </w:pPr>
      <w:r w:rsidRPr="009A775E">
        <w:rPr>
          <w:b/>
          <w:sz w:val="28"/>
          <w:szCs w:val="28"/>
        </w:rPr>
        <w:t>Доходы</w:t>
      </w:r>
    </w:p>
    <w:p w:rsidR="006C442D" w:rsidRDefault="006C442D" w:rsidP="006C442D">
      <w:pPr>
        <w:pStyle w:val="a5"/>
        <w:ind w:firstLine="709"/>
        <w:rPr>
          <w:sz w:val="28"/>
          <w:szCs w:val="28"/>
        </w:rPr>
      </w:pPr>
    </w:p>
    <w:p w:rsidR="006C442D" w:rsidRDefault="006C442D" w:rsidP="006C442D">
      <w:pPr>
        <w:pStyle w:val="a5"/>
        <w:ind w:firstLine="709"/>
        <w:rPr>
          <w:sz w:val="28"/>
          <w:szCs w:val="28"/>
        </w:rPr>
      </w:pPr>
      <w:r w:rsidRPr="008415E5">
        <w:rPr>
          <w:sz w:val="28"/>
          <w:szCs w:val="28"/>
        </w:rPr>
        <w:t xml:space="preserve">Утвержденный </w:t>
      </w:r>
      <w:r>
        <w:rPr>
          <w:sz w:val="28"/>
          <w:szCs w:val="28"/>
        </w:rPr>
        <w:t xml:space="preserve">объем доходов </w:t>
      </w:r>
      <w:r w:rsidRPr="008415E5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8415E5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сельского поселения</w:t>
      </w:r>
      <w:r w:rsidRPr="008415E5">
        <w:rPr>
          <w:sz w:val="28"/>
          <w:szCs w:val="28"/>
        </w:rPr>
        <w:t xml:space="preserve"> </w:t>
      </w:r>
      <w:r>
        <w:rPr>
          <w:sz w:val="28"/>
          <w:szCs w:val="28"/>
        </w:rPr>
        <w:t>на 20</w:t>
      </w:r>
      <w:r>
        <w:rPr>
          <w:sz w:val="28"/>
          <w:szCs w:val="28"/>
          <w:lang w:val="ru-RU"/>
        </w:rPr>
        <w:t xml:space="preserve">21 </w:t>
      </w:r>
      <w:r w:rsidRPr="008415E5"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составляет </w:t>
      </w:r>
      <w:r>
        <w:rPr>
          <w:sz w:val="28"/>
          <w:szCs w:val="28"/>
          <w:lang w:val="ru-RU"/>
        </w:rPr>
        <w:t>7155,8</w:t>
      </w:r>
      <w:r w:rsidRPr="008415E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Pr="008415E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 них </w:t>
      </w:r>
      <w:r w:rsidRPr="008415E5">
        <w:rPr>
          <w:sz w:val="28"/>
          <w:szCs w:val="28"/>
        </w:rPr>
        <w:t>поступление собственных дохо</w:t>
      </w:r>
      <w:r>
        <w:rPr>
          <w:sz w:val="28"/>
          <w:szCs w:val="28"/>
        </w:rPr>
        <w:t xml:space="preserve">дов предусмотрено в сумме </w:t>
      </w:r>
      <w:r>
        <w:rPr>
          <w:sz w:val="28"/>
          <w:szCs w:val="28"/>
          <w:lang w:val="ru-RU"/>
        </w:rPr>
        <w:t>1522,0</w:t>
      </w:r>
      <w:r w:rsidRPr="008415E5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 xml:space="preserve">лей. </w:t>
      </w:r>
      <w:r w:rsidRPr="008415E5">
        <w:rPr>
          <w:sz w:val="28"/>
          <w:szCs w:val="28"/>
        </w:rPr>
        <w:t>Бюджет</w:t>
      </w:r>
      <w:r w:rsidRPr="008415E5">
        <w:rPr>
          <w:b/>
          <w:sz w:val="28"/>
          <w:szCs w:val="28"/>
        </w:rPr>
        <w:t xml:space="preserve"> </w:t>
      </w:r>
      <w:r w:rsidRPr="008415E5">
        <w:rPr>
          <w:sz w:val="28"/>
          <w:szCs w:val="28"/>
        </w:rPr>
        <w:t>утв</w:t>
      </w:r>
      <w:r>
        <w:rPr>
          <w:sz w:val="28"/>
          <w:szCs w:val="28"/>
        </w:rPr>
        <w:t xml:space="preserve">ержден </w:t>
      </w:r>
      <w:r>
        <w:rPr>
          <w:sz w:val="28"/>
          <w:szCs w:val="28"/>
          <w:lang w:val="ru-RU"/>
        </w:rPr>
        <w:t xml:space="preserve">без </w:t>
      </w:r>
      <w:r>
        <w:rPr>
          <w:sz w:val="28"/>
          <w:szCs w:val="28"/>
        </w:rPr>
        <w:t>дефицит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>.</w:t>
      </w:r>
    </w:p>
    <w:p w:rsidR="006C442D" w:rsidRDefault="006C442D" w:rsidP="006C442D">
      <w:pPr>
        <w:pStyle w:val="a5"/>
        <w:ind w:firstLine="720"/>
        <w:rPr>
          <w:sz w:val="28"/>
          <w:szCs w:val="28"/>
        </w:rPr>
      </w:pPr>
      <w:r w:rsidRPr="006D6754">
        <w:rPr>
          <w:sz w:val="28"/>
          <w:szCs w:val="28"/>
        </w:rPr>
        <w:t>Исполнен план доходов за 20</w:t>
      </w:r>
      <w:r>
        <w:rPr>
          <w:sz w:val="28"/>
          <w:szCs w:val="28"/>
          <w:lang w:val="ru-RU"/>
        </w:rPr>
        <w:t>21</w:t>
      </w:r>
      <w:r>
        <w:rPr>
          <w:sz w:val="28"/>
          <w:szCs w:val="28"/>
        </w:rPr>
        <w:t xml:space="preserve"> год в сумме  </w:t>
      </w:r>
      <w:r>
        <w:rPr>
          <w:sz w:val="28"/>
          <w:szCs w:val="28"/>
          <w:lang w:val="ru-RU"/>
        </w:rPr>
        <w:t>1984,7</w:t>
      </w:r>
      <w:r>
        <w:rPr>
          <w:sz w:val="28"/>
          <w:szCs w:val="28"/>
        </w:rPr>
        <w:t xml:space="preserve"> тыс. рублей или на </w:t>
      </w:r>
      <w:r>
        <w:rPr>
          <w:sz w:val="28"/>
          <w:szCs w:val="28"/>
          <w:lang w:val="ru-RU"/>
        </w:rPr>
        <w:t>27,74</w:t>
      </w:r>
      <w:r w:rsidRPr="006D6754">
        <w:rPr>
          <w:sz w:val="28"/>
          <w:szCs w:val="28"/>
        </w:rPr>
        <w:t xml:space="preserve"> % к плану года</w:t>
      </w:r>
      <w:r w:rsidRPr="006D6754">
        <w:rPr>
          <w:b/>
          <w:sz w:val="28"/>
          <w:szCs w:val="28"/>
        </w:rPr>
        <w:t>.</w:t>
      </w:r>
      <w:r w:rsidRPr="006D6754">
        <w:rPr>
          <w:sz w:val="28"/>
          <w:szCs w:val="28"/>
        </w:rPr>
        <w:t xml:space="preserve"> Собственные доходы  п</w:t>
      </w:r>
      <w:r>
        <w:rPr>
          <w:sz w:val="28"/>
          <w:szCs w:val="28"/>
        </w:rPr>
        <w:t xml:space="preserve">оступили в сумме </w:t>
      </w:r>
      <w:r>
        <w:rPr>
          <w:sz w:val="28"/>
          <w:szCs w:val="28"/>
          <w:lang w:val="ru-RU"/>
        </w:rPr>
        <w:t>574,4</w:t>
      </w:r>
      <w:r>
        <w:rPr>
          <w:sz w:val="28"/>
          <w:szCs w:val="28"/>
        </w:rPr>
        <w:t xml:space="preserve"> тыс. рублей, что составляет </w:t>
      </w:r>
      <w:r>
        <w:rPr>
          <w:sz w:val="28"/>
          <w:szCs w:val="28"/>
          <w:lang w:val="ru-RU"/>
        </w:rPr>
        <w:t>37,74</w:t>
      </w:r>
      <w:r w:rsidRPr="006D6754">
        <w:rPr>
          <w:sz w:val="28"/>
          <w:szCs w:val="28"/>
        </w:rPr>
        <w:t>%  к</w:t>
      </w:r>
      <w:r>
        <w:rPr>
          <w:sz w:val="28"/>
          <w:szCs w:val="28"/>
        </w:rPr>
        <w:t xml:space="preserve"> плану 20</w:t>
      </w:r>
      <w:r>
        <w:rPr>
          <w:sz w:val="28"/>
          <w:szCs w:val="28"/>
          <w:lang w:val="ru-RU"/>
        </w:rPr>
        <w:t>21</w:t>
      </w:r>
      <w:r w:rsidRPr="006D6754">
        <w:rPr>
          <w:sz w:val="28"/>
          <w:szCs w:val="28"/>
        </w:rPr>
        <w:t xml:space="preserve"> года.</w:t>
      </w:r>
    </w:p>
    <w:p w:rsidR="006C442D" w:rsidRDefault="006C442D" w:rsidP="006C442D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Собственная доходная база складывается из следующих налоговых и неналоговых источников:</w:t>
      </w:r>
    </w:p>
    <w:p w:rsidR="006C442D" w:rsidRDefault="006C442D" w:rsidP="006C442D">
      <w:pPr>
        <w:tabs>
          <w:tab w:val="left" w:pos="3195"/>
          <w:tab w:val="left" w:pos="3240"/>
          <w:tab w:val="center" w:pos="3960"/>
        </w:tabs>
        <w:ind w:left="-360" w:firstLine="502"/>
        <w:rPr>
          <w:b/>
          <w:bCs/>
          <w:sz w:val="28"/>
          <w:szCs w:val="28"/>
        </w:rPr>
      </w:pPr>
      <w:r>
        <w:tab/>
      </w:r>
      <w:r>
        <w:rPr>
          <w:b/>
          <w:bCs/>
          <w:sz w:val="28"/>
          <w:szCs w:val="28"/>
        </w:rPr>
        <w:t xml:space="preserve">                                  </w:t>
      </w:r>
    </w:p>
    <w:p w:rsidR="006C442D" w:rsidRDefault="006C442D" w:rsidP="006C442D">
      <w:pPr>
        <w:tabs>
          <w:tab w:val="left" w:pos="3195"/>
          <w:tab w:val="left" w:pos="3240"/>
          <w:tab w:val="center" w:pos="3960"/>
        </w:tabs>
        <w:ind w:left="-360" w:firstLine="502"/>
        <w:jc w:val="center"/>
        <w:rPr>
          <w:b/>
          <w:i/>
          <w:sz w:val="28"/>
          <w:szCs w:val="28"/>
        </w:rPr>
      </w:pPr>
      <w:r w:rsidRPr="00CC520D">
        <w:rPr>
          <w:b/>
          <w:i/>
          <w:sz w:val="28"/>
          <w:szCs w:val="28"/>
        </w:rPr>
        <w:t>Налог на доходы физических лиц</w:t>
      </w:r>
    </w:p>
    <w:p w:rsidR="006C442D" w:rsidRPr="00CC520D" w:rsidRDefault="006C442D" w:rsidP="006C442D">
      <w:pPr>
        <w:tabs>
          <w:tab w:val="left" w:pos="3195"/>
          <w:tab w:val="left" w:pos="3240"/>
          <w:tab w:val="center" w:pos="3960"/>
        </w:tabs>
        <w:ind w:left="-360" w:firstLine="502"/>
        <w:jc w:val="center"/>
        <w:rPr>
          <w:b/>
          <w:i/>
          <w:sz w:val="28"/>
          <w:szCs w:val="28"/>
        </w:rPr>
      </w:pPr>
    </w:p>
    <w:p w:rsidR="006C442D" w:rsidRDefault="006C442D" w:rsidP="006C442D">
      <w:pPr>
        <w:pStyle w:val="2"/>
        <w:spacing w:line="240" w:lineRule="auto"/>
        <w:ind w:left="-360" w:firstLine="502"/>
        <w:jc w:val="both"/>
        <w:rPr>
          <w:sz w:val="28"/>
          <w:szCs w:val="28"/>
        </w:rPr>
      </w:pPr>
      <w:r w:rsidRPr="00CC520D">
        <w:rPr>
          <w:sz w:val="28"/>
          <w:szCs w:val="28"/>
        </w:rPr>
        <w:t>Налог на доходы физических лиц за</w:t>
      </w:r>
      <w:r>
        <w:rPr>
          <w:sz w:val="28"/>
          <w:szCs w:val="28"/>
        </w:rPr>
        <w:t xml:space="preserve"> 2021 год исполнен на 19,52% при плане 187,0 тыс. рублей поступило 36,5 тыс. рублей.</w:t>
      </w:r>
    </w:p>
    <w:p w:rsidR="006C442D" w:rsidRPr="00CC520D" w:rsidRDefault="006C442D" w:rsidP="006C442D">
      <w:pPr>
        <w:pStyle w:val="2"/>
        <w:spacing w:line="240" w:lineRule="auto"/>
        <w:ind w:left="-360" w:firstLine="502"/>
        <w:jc w:val="both"/>
        <w:rPr>
          <w:sz w:val="28"/>
          <w:szCs w:val="28"/>
        </w:rPr>
      </w:pPr>
    </w:p>
    <w:p w:rsidR="006C442D" w:rsidRDefault="006C442D" w:rsidP="006C442D">
      <w:pPr>
        <w:tabs>
          <w:tab w:val="left" w:pos="3195"/>
          <w:tab w:val="left" w:pos="3240"/>
          <w:tab w:val="center" w:pos="3960"/>
        </w:tabs>
        <w:ind w:left="-360" w:firstLine="502"/>
        <w:jc w:val="center"/>
        <w:rPr>
          <w:b/>
          <w:i/>
          <w:sz w:val="28"/>
          <w:szCs w:val="28"/>
        </w:rPr>
      </w:pPr>
      <w:r w:rsidRPr="00CC520D">
        <w:rPr>
          <w:b/>
          <w:i/>
          <w:sz w:val="28"/>
          <w:szCs w:val="28"/>
        </w:rPr>
        <w:t xml:space="preserve">Налог на </w:t>
      </w:r>
      <w:r>
        <w:rPr>
          <w:b/>
          <w:i/>
          <w:sz w:val="28"/>
          <w:szCs w:val="28"/>
        </w:rPr>
        <w:t>имущество</w:t>
      </w:r>
      <w:r w:rsidRPr="00CC520D">
        <w:rPr>
          <w:b/>
          <w:i/>
          <w:sz w:val="28"/>
          <w:szCs w:val="28"/>
        </w:rPr>
        <w:t xml:space="preserve"> </w:t>
      </w:r>
    </w:p>
    <w:p w:rsidR="006C442D" w:rsidRPr="00CC520D" w:rsidRDefault="006C442D" w:rsidP="006C442D">
      <w:pPr>
        <w:tabs>
          <w:tab w:val="left" w:pos="3195"/>
          <w:tab w:val="left" w:pos="3240"/>
          <w:tab w:val="center" w:pos="3960"/>
        </w:tabs>
        <w:ind w:left="-360" w:firstLine="502"/>
        <w:jc w:val="center"/>
        <w:rPr>
          <w:b/>
          <w:i/>
          <w:sz w:val="28"/>
          <w:szCs w:val="28"/>
        </w:rPr>
      </w:pPr>
    </w:p>
    <w:p w:rsidR="006C442D" w:rsidRPr="00CC520D" w:rsidRDefault="006C442D" w:rsidP="006C442D">
      <w:pPr>
        <w:pStyle w:val="2"/>
        <w:spacing w:line="240" w:lineRule="auto"/>
        <w:ind w:left="-360" w:firstLine="502"/>
        <w:jc w:val="both"/>
        <w:rPr>
          <w:sz w:val="28"/>
          <w:szCs w:val="28"/>
        </w:rPr>
      </w:pPr>
      <w:r w:rsidRPr="00CC520D">
        <w:rPr>
          <w:sz w:val="28"/>
          <w:szCs w:val="28"/>
        </w:rPr>
        <w:lastRenderedPageBreak/>
        <w:t xml:space="preserve">Налог на </w:t>
      </w:r>
      <w:r>
        <w:rPr>
          <w:sz w:val="28"/>
          <w:szCs w:val="28"/>
        </w:rPr>
        <w:t>имущество</w:t>
      </w:r>
      <w:r w:rsidRPr="00CC520D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2021 год исполнен на 12,02% при плане 1335,0 тыс. рублей поступило 160,5 тыс. рублей.</w:t>
      </w:r>
    </w:p>
    <w:p w:rsidR="006C442D" w:rsidRPr="00CC520D" w:rsidRDefault="006C442D" w:rsidP="006C442D">
      <w:pPr>
        <w:ind w:left="-360" w:firstLine="502"/>
        <w:jc w:val="both"/>
        <w:rPr>
          <w:bCs/>
          <w:iCs/>
          <w:sz w:val="28"/>
          <w:szCs w:val="28"/>
        </w:rPr>
      </w:pPr>
    </w:p>
    <w:p w:rsidR="006C442D" w:rsidRDefault="006C442D" w:rsidP="006C442D">
      <w:pPr>
        <w:jc w:val="both"/>
        <w:rPr>
          <w:sz w:val="28"/>
          <w:szCs w:val="28"/>
        </w:rPr>
      </w:pPr>
    </w:p>
    <w:p w:rsidR="006C442D" w:rsidRDefault="006C442D" w:rsidP="006C442D">
      <w:pPr>
        <w:pStyle w:val="2"/>
        <w:spacing w:line="240" w:lineRule="auto"/>
        <w:ind w:left="-360" w:firstLine="502"/>
        <w:jc w:val="center"/>
        <w:rPr>
          <w:b/>
          <w:i/>
          <w:sz w:val="28"/>
          <w:szCs w:val="28"/>
        </w:rPr>
      </w:pPr>
    </w:p>
    <w:p w:rsidR="006C442D" w:rsidRPr="00CC520D" w:rsidRDefault="006C442D" w:rsidP="006C442D">
      <w:pPr>
        <w:pStyle w:val="2"/>
        <w:spacing w:line="240" w:lineRule="auto"/>
        <w:ind w:left="-360" w:firstLine="502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Безвозмездные поступления от других бюджетов бюджетной системы</w:t>
      </w:r>
    </w:p>
    <w:p w:rsidR="006C442D" w:rsidRDefault="006C442D" w:rsidP="006C442D">
      <w:pPr>
        <w:pStyle w:val="2"/>
        <w:spacing w:line="240" w:lineRule="auto"/>
        <w:ind w:left="-360" w:firstLine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безвозмездным поступлениям от других бюджетов бюджетной системы Российской Федерации в бюджет сельского поселения исполнение составило 1410,3 </w:t>
      </w:r>
      <w:r w:rsidRPr="00CC520D">
        <w:rPr>
          <w:sz w:val="28"/>
          <w:szCs w:val="28"/>
        </w:rPr>
        <w:t xml:space="preserve">тыс. рублей, при плане </w:t>
      </w:r>
      <w:r>
        <w:rPr>
          <w:sz w:val="28"/>
          <w:szCs w:val="28"/>
        </w:rPr>
        <w:t>5633,8 тыс. рублей или 25,03% от годового плана, из них:</w:t>
      </w:r>
    </w:p>
    <w:p w:rsidR="006C442D" w:rsidRDefault="006C442D" w:rsidP="006C442D">
      <w:pPr>
        <w:pStyle w:val="2"/>
        <w:spacing w:line="240" w:lineRule="auto"/>
        <w:ind w:left="-360" w:firstLine="502"/>
        <w:jc w:val="both"/>
        <w:rPr>
          <w:sz w:val="28"/>
          <w:szCs w:val="28"/>
        </w:rPr>
      </w:pPr>
      <w:r>
        <w:rPr>
          <w:sz w:val="28"/>
          <w:szCs w:val="28"/>
        </w:rPr>
        <w:t>-дотация на выравнивание бюджетной обеспеченности</w:t>
      </w:r>
      <w:r w:rsidRPr="00904D64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бюджету сельского поселения поступила в сумме 1346,9 тыс. рублей или 25,00% от плана года.</w:t>
      </w:r>
    </w:p>
    <w:p w:rsidR="006C442D" w:rsidRDefault="006C442D" w:rsidP="006C442D">
      <w:pPr>
        <w:pStyle w:val="2"/>
        <w:spacing w:line="240" w:lineRule="auto"/>
        <w:ind w:left="-360" w:firstLine="502"/>
        <w:jc w:val="both"/>
        <w:rPr>
          <w:sz w:val="28"/>
          <w:szCs w:val="28"/>
        </w:rPr>
      </w:pPr>
    </w:p>
    <w:p w:rsidR="006C442D" w:rsidRDefault="006C442D" w:rsidP="006C442D">
      <w:pPr>
        <w:pStyle w:val="a5"/>
        <w:ind w:firstLine="709"/>
        <w:jc w:val="center"/>
        <w:rPr>
          <w:b/>
          <w:sz w:val="28"/>
          <w:szCs w:val="28"/>
          <w:lang w:val="ru-RU"/>
        </w:rPr>
      </w:pPr>
    </w:p>
    <w:p w:rsidR="006C442D" w:rsidRDefault="006C442D" w:rsidP="006C442D">
      <w:pPr>
        <w:pStyle w:val="a5"/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Расходы</w:t>
      </w:r>
    </w:p>
    <w:p w:rsidR="006C442D" w:rsidRPr="00D4664B" w:rsidRDefault="006C442D" w:rsidP="006C442D">
      <w:pPr>
        <w:pStyle w:val="a5"/>
        <w:ind w:firstLine="709"/>
        <w:jc w:val="center"/>
        <w:rPr>
          <w:b/>
          <w:sz w:val="28"/>
          <w:szCs w:val="28"/>
          <w:lang w:val="ru-RU"/>
        </w:rPr>
      </w:pPr>
    </w:p>
    <w:p w:rsidR="006C442D" w:rsidRDefault="006C442D" w:rsidP="006C44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Расходы  бюджета</w:t>
      </w:r>
      <w:proofErr w:type="gramEnd"/>
      <w:r>
        <w:rPr>
          <w:bCs/>
          <w:sz w:val="28"/>
          <w:szCs w:val="28"/>
        </w:rPr>
        <w:t xml:space="preserve"> сельского поселения за отчетный период исполнены в сумме  1696,8  тыс. рублей,  при плане 7505,82 тыс. рублей или на 22,61%.</w:t>
      </w:r>
    </w:p>
    <w:p w:rsidR="006C442D" w:rsidRDefault="006C442D" w:rsidP="006C44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структуре  расходов</w:t>
      </w:r>
      <w:proofErr w:type="gramEnd"/>
      <w:r>
        <w:rPr>
          <w:sz w:val="28"/>
          <w:szCs w:val="28"/>
        </w:rPr>
        <w:t xml:space="preserve"> бюджета, исполнение расходных обязательств,  приходится  по следующим отраслям: </w:t>
      </w:r>
    </w:p>
    <w:p w:rsidR="006C442D" w:rsidRDefault="006C442D" w:rsidP="006C44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«Общегосударственные вопросы» 414,3 тыс. рублей (24,42 % от общих расходов),</w:t>
      </w:r>
    </w:p>
    <w:p w:rsidR="006C442D" w:rsidRDefault="006C442D" w:rsidP="006C44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«Национальная оборона» 20,0 тыс. рублей (1,18% от общих расходов),</w:t>
      </w:r>
    </w:p>
    <w:p w:rsidR="006C442D" w:rsidRDefault="006C442D" w:rsidP="006C44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«Национальная экономика» 88,8 тыс. рублей (5,23% от общих расходов),</w:t>
      </w:r>
    </w:p>
    <w:p w:rsidR="006C442D" w:rsidRDefault="006C442D" w:rsidP="006C44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«Жилищно-коммунальное хозяйство» 177,2 тыс. рублей (10,44% от общих расходов),</w:t>
      </w:r>
    </w:p>
    <w:p w:rsidR="006C442D" w:rsidRDefault="006C442D" w:rsidP="006C44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«Культура, кинематография» 936,5 тыс. рублей (55,19% от общих расходов).</w:t>
      </w:r>
    </w:p>
    <w:p w:rsidR="006C442D" w:rsidRDefault="006C442D" w:rsidP="006C442D">
      <w:pPr>
        <w:ind w:firstLine="709"/>
        <w:jc w:val="both"/>
        <w:rPr>
          <w:sz w:val="28"/>
          <w:szCs w:val="28"/>
        </w:rPr>
      </w:pPr>
    </w:p>
    <w:p w:rsidR="006C442D" w:rsidRPr="00EA6C09" w:rsidRDefault="006C442D" w:rsidP="006C442D">
      <w:pPr>
        <w:ind w:firstLine="708"/>
        <w:jc w:val="both"/>
        <w:rPr>
          <w:color w:val="FF0000"/>
          <w:sz w:val="28"/>
          <w:szCs w:val="28"/>
        </w:rPr>
      </w:pPr>
    </w:p>
    <w:p w:rsidR="006C442D" w:rsidRDefault="006C442D" w:rsidP="006C44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разрезе разделов бюджетной классификации структура расходов бюджета сельского поселения следующая:</w:t>
      </w:r>
    </w:p>
    <w:p w:rsidR="006C442D" w:rsidRDefault="006C442D" w:rsidP="006C442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разделу 0100 «Общегосударственные вопросы» </w:t>
      </w:r>
      <w:r>
        <w:rPr>
          <w:sz w:val="28"/>
          <w:szCs w:val="28"/>
        </w:rPr>
        <w:t>расходы исполнены в сумме 414,3 тыс. рублей при плане 1955,</w:t>
      </w:r>
      <w:proofErr w:type="gramStart"/>
      <w:r>
        <w:rPr>
          <w:sz w:val="28"/>
          <w:szCs w:val="28"/>
        </w:rPr>
        <w:t>9  тыс.</w:t>
      </w:r>
      <w:proofErr w:type="gramEnd"/>
      <w:r>
        <w:rPr>
          <w:sz w:val="28"/>
          <w:szCs w:val="28"/>
        </w:rPr>
        <w:t xml:space="preserve"> рублей, что составило 21,18 % от  утвержденного плана.</w:t>
      </w:r>
    </w:p>
    <w:p w:rsidR="006C442D" w:rsidRDefault="006C442D" w:rsidP="006C442D">
      <w:pPr>
        <w:ind w:firstLine="709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По разделу 0200 «Национальная </w:t>
      </w:r>
      <w:proofErr w:type="gramStart"/>
      <w:r>
        <w:rPr>
          <w:b/>
          <w:iCs/>
          <w:sz w:val="28"/>
          <w:szCs w:val="28"/>
        </w:rPr>
        <w:t>оборона»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расходы</w:t>
      </w:r>
      <w:proofErr w:type="gramEnd"/>
      <w:r>
        <w:rPr>
          <w:sz w:val="28"/>
          <w:szCs w:val="28"/>
        </w:rPr>
        <w:t xml:space="preserve"> составили 20,0 тыс. рублей, при плане  91,8 тыс. рублей, что составило 21,79% от утвержденного плана.</w:t>
      </w:r>
    </w:p>
    <w:p w:rsidR="006C442D" w:rsidRPr="007F1EFE" w:rsidRDefault="006C442D" w:rsidP="006C442D">
      <w:pPr>
        <w:ind w:firstLine="709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По разделу 0300 «Национальная безопасность и правоохранительная деятельность»</w:t>
      </w:r>
      <w:r>
        <w:rPr>
          <w:b/>
          <w:sz w:val="28"/>
          <w:szCs w:val="28"/>
        </w:rPr>
        <w:t xml:space="preserve"> </w:t>
      </w:r>
      <w:r w:rsidRPr="007F1EFE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составили 60,0 тыс</w:t>
      </w:r>
      <w:r w:rsidRPr="007F1EFE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 при плане 213,0 тыс. рублей, что составляет 28,17% от утвержденного плана.</w:t>
      </w:r>
    </w:p>
    <w:p w:rsidR="006C442D" w:rsidRDefault="006C442D" w:rsidP="006C44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 xml:space="preserve">По разделу 0400 «Национальная экономика» </w:t>
      </w:r>
      <w:r>
        <w:rPr>
          <w:sz w:val="28"/>
          <w:szCs w:val="28"/>
        </w:rPr>
        <w:t xml:space="preserve">план </w:t>
      </w:r>
      <w:proofErr w:type="gramStart"/>
      <w:r>
        <w:rPr>
          <w:sz w:val="28"/>
          <w:szCs w:val="28"/>
        </w:rPr>
        <w:t>по  расходам</w:t>
      </w:r>
      <w:proofErr w:type="gramEnd"/>
      <w:r>
        <w:rPr>
          <w:sz w:val="28"/>
          <w:szCs w:val="28"/>
        </w:rPr>
        <w:t xml:space="preserve"> утвержден в сумме 295,3 тыс. рублей, исполнение составило  88,8 тыс. рублей или на 30,07%.</w:t>
      </w:r>
    </w:p>
    <w:p w:rsidR="006C442D" w:rsidRDefault="006C442D" w:rsidP="006C442D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>По подразделу 0409 «Дорожное хозяйство (дорожные фонды)»</w:t>
      </w:r>
      <w:r>
        <w:rPr>
          <w:sz w:val="28"/>
          <w:szCs w:val="28"/>
        </w:rPr>
        <w:t xml:space="preserve"> отражены </w:t>
      </w:r>
      <w:proofErr w:type="gramStart"/>
      <w:r>
        <w:rPr>
          <w:sz w:val="28"/>
          <w:szCs w:val="28"/>
        </w:rPr>
        <w:t>расходы  на</w:t>
      </w:r>
      <w:proofErr w:type="gramEnd"/>
      <w:r>
        <w:rPr>
          <w:sz w:val="28"/>
          <w:szCs w:val="28"/>
        </w:rPr>
        <w:t xml:space="preserve"> содержание дорог, за отчетный период израсходовано 68,9 тыс. рублей, что составило 39,99% от плана года.</w:t>
      </w:r>
    </w:p>
    <w:p w:rsidR="006C442D" w:rsidRDefault="006C442D" w:rsidP="006C442D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По подразделу 0410 «Связь и информатика», </w:t>
      </w:r>
      <w:r w:rsidRPr="004123E6">
        <w:rPr>
          <w:sz w:val="28"/>
          <w:szCs w:val="28"/>
        </w:rPr>
        <w:t>за отчетный период</w:t>
      </w:r>
      <w:r>
        <w:rPr>
          <w:i/>
          <w:sz w:val="28"/>
          <w:szCs w:val="28"/>
        </w:rPr>
        <w:t xml:space="preserve"> </w:t>
      </w:r>
      <w:r w:rsidRPr="00585DA8">
        <w:rPr>
          <w:sz w:val="28"/>
          <w:szCs w:val="28"/>
        </w:rPr>
        <w:t>израсходовано 1,</w:t>
      </w:r>
      <w:r>
        <w:rPr>
          <w:sz w:val="28"/>
          <w:szCs w:val="28"/>
        </w:rPr>
        <w:t>3</w:t>
      </w:r>
      <w:r w:rsidRPr="00585DA8">
        <w:rPr>
          <w:sz w:val="28"/>
          <w:szCs w:val="28"/>
        </w:rPr>
        <w:t xml:space="preserve"> тыс. рублей, что составило </w:t>
      </w:r>
      <w:r>
        <w:rPr>
          <w:sz w:val="28"/>
          <w:szCs w:val="28"/>
        </w:rPr>
        <w:t>1</w:t>
      </w:r>
      <w:r w:rsidRPr="00585DA8">
        <w:rPr>
          <w:sz w:val="28"/>
          <w:szCs w:val="28"/>
        </w:rPr>
        <w:t>,</w:t>
      </w:r>
      <w:r>
        <w:rPr>
          <w:sz w:val="28"/>
          <w:szCs w:val="28"/>
        </w:rPr>
        <w:t>44</w:t>
      </w:r>
      <w:r w:rsidRPr="00585DA8">
        <w:rPr>
          <w:sz w:val="28"/>
          <w:szCs w:val="28"/>
        </w:rPr>
        <w:t>% от годового плана.</w:t>
      </w:r>
    </w:p>
    <w:p w:rsidR="006C442D" w:rsidRDefault="006C442D" w:rsidP="006C442D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По подразделу </w:t>
      </w:r>
      <w:proofErr w:type="gramStart"/>
      <w:r>
        <w:rPr>
          <w:i/>
          <w:sz w:val="28"/>
          <w:szCs w:val="28"/>
        </w:rPr>
        <w:t>0412  «</w:t>
      </w:r>
      <w:proofErr w:type="gramEnd"/>
      <w:r>
        <w:rPr>
          <w:i/>
          <w:sz w:val="28"/>
          <w:szCs w:val="28"/>
        </w:rPr>
        <w:t xml:space="preserve">Другие вопросы в области национальной экономики» </w:t>
      </w:r>
      <w:r w:rsidRPr="007A3ACD">
        <w:rPr>
          <w:sz w:val="28"/>
          <w:szCs w:val="28"/>
        </w:rPr>
        <w:t>за отчетный период израсходовано 18,6 тыс. рублей</w:t>
      </w:r>
      <w:r>
        <w:rPr>
          <w:sz w:val="28"/>
          <w:szCs w:val="28"/>
        </w:rPr>
        <w:t>, что составило 56,36% от годового плана.</w:t>
      </w:r>
    </w:p>
    <w:p w:rsidR="006C442D" w:rsidRDefault="006C442D" w:rsidP="006C442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разделу 0500 «Жилищно-коммунальное хозяйство»</w:t>
      </w:r>
      <w:r>
        <w:rPr>
          <w:sz w:val="28"/>
          <w:szCs w:val="28"/>
        </w:rPr>
        <w:t xml:space="preserve"> расходы исполнены в сумме 177,2 тыс. рублей, при плане 990,1 тыс. рублей, что составило 17,9 % от плана года.</w:t>
      </w:r>
    </w:p>
    <w:p w:rsidR="006C442D" w:rsidRDefault="006C442D" w:rsidP="006C442D">
      <w:pPr>
        <w:ind w:firstLine="709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По разделу 0700 «Образование»</w:t>
      </w:r>
      <w:r>
        <w:rPr>
          <w:sz w:val="28"/>
          <w:szCs w:val="28"/>
        </w:rPr>
        <w:t xml:space="preserve"> плановые расходы на год утверждены в сумме 30,0 тыс. рублей. За отчетный период расходы не производились.</w:t>
      </w:r>
    </w:p>
    <w:p w:rsidR="006C442D" w:rsidRDefault="006C442D" w:rsidP="006C442D">
      <w:pPr>
        <w:jc w:val="both"/>
        <w:rPr>
          <w:rFonts w:ascii="Arial CYR" w:hAnsi="Arial CYR" w:cs="Arial CYR"/>
          <w:sz w:val="16"/>
          <w:szCs w:val="16"/>
        </w:rPr>
      </w:pPr>
      <w:r>
        <w:rPr>
          <w:b/>
          <w:iCs/>
          <w:sz w:val="28"/>
          <w:szCs w:val="28"/>
        </w:rPr>
        <w:t xml:space="preserve">         По разделу 0800 «Культура и кинематография» </w:t>
      </w:r>
      <w:r>
        <w:rPr>
          <w:sz w:val="28"/>
          <w:szCs w:val="28"/>
        </w:rPr>
        <w:t xml:space="preserve">объем расходов на год утвержден в сумме 3909,7 тыс. рублей. Фактически израсходовано 936,5 тыс. рублей, что составляет 23,95 % </w:t>
      </w:r>
      <w:proofErr w:type="gramStart"/>
      <w:r>
        <w:rPr>
          <w:sz w:val="28"/>
          <w:szCs w:val="28"/>
        </w:rPr>
        <w:t>от  годового</w:t>
      </w:r>
      <w:proofErr w:type="gramEnd"/>
      <w:r>
        <w:rPr>
          <w:sz w:val="28"/>
          <w:szCs w:val="28"/>
        </w:rPr>
        <w:t xml:space="preserve"> плана. Наибольшую долю расходов по данному разделу составляют следующие расходы - перечисления другим бюджетам бюджетной системы Российской Федерации (бюджет района на содержание МКУК «</w:t>
      </w:r>
      <w:proofErr w:type="spellStart"/>
      <w:proofErr w:type="gramStart"/>
      <w:r>
        <w:rPr>
          <w:sz w:val="28"/>
          <w:szCs w:val="28"/>
        </w:rPr>
        <w:t>Вязовский</w:t>
      </w:r>
      <w:proofErr w:type="spellEnd"/>
      <w:r>
        <w:rPr>
          <w:sz w:val="28"/>
          <w:szCs w:val="28"/>
        </w:rPr>
        <w:t xml:space="preserve">  СДК</w:t>
      </w:r>
      <w:proofErr w:type="gramEnd"/>
      <w:r>
        <w:rPr>
          <w:sz w:val="28"/>
          <w:szCs w:val="28"/>
        </w:rPr>
        <w:t xml:space="preserve"> 927,1 тыс. рублей).</w:t>
      </w:r>
    </w:p>
    <w:p w:rsidR="006C442D" w:rsidRDefault="006C442D" w:rsidP="006C442D">
      <w:pPr>
        <w:jc w:val="both"/>
        <w:rPr>
          <w:rFonts w:ascii="Arial CYR" w:hAnsi="Arial CYR" w:cs="Arial CYR"/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6C442D" w:rsidRDefault="006C442D" w:rsidP="006C442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разделу 1100 «Физическая культура и спорт»</w:t>
      </w:r>
      <w:r>
        <w:rPr>
          <w:sz w:val="28"/>
          <w:szCs w:val="28"/>
        </w:rPr>
        <w:t xml:space="preserve"> расходы на год утверждены в </w:t>
      </w:r>
      <w:proofErr w:type="gramStart"/>
      <w:r>
        <w:rPr>
          <w:sz w:val="28"/>
          <w:szCs w:val="28"/>
        </w:rPr>
        <w:t>сумме  20</w:t>
      </w:r>
      <w:proofErr w:type="gramEnd"/>
      <w:r>
        <w:rPr>
          <w:sz w:val="28"/>
          <w:szCs w:val="28"/>
        </w:rPr>
        <w:t xml:space="preserve">,0 тыс. рублей, расходы не производились. </w:t>
      </w:r>
    </w:p>
    <w:p w:rsidR="006C442D" w:rsidRDefault="006C442D" w:rsidP="006C442D">
      <w:pPr>
        <w:jc w:val="both"/>
        <w:rPr>
          <w:sz w:val="28"/>
          <w:szCs w:val="28"/>
        </w:rPr>
      </w:pPr>
    </w:p>
    <w:p w:rsidR="006C442D" w:rsidRPr="00827E44" w:rsidRDefault="006C442D" w:rsidP="006C442D">
      <w:pPr>
        <w:ind w:firstLine="705"/>
        <w:jc w:val="both"/>
        <w:rPr>
          <w:sz w:val="28"/>
        </w:rPr>
      </w:pPr>
      <w:r w:rsidRPr="00827E44">
        <w:rPr>
          <w:sz w:val="28"/>
        </w:rPr>
        <w:t>В связи с вышеизложенной информацией предлагается:</w:t>
      </w:r>
    </w:p>
    <w:p w:rsidR="006C442D" w:rsidRPr="00827E44" w:rsidRDefault="006C442D" w:rsidP="006C442D">
      <w:pPr>
        <w:ind w:firstLine="705"/>
        <w:jc w:val="both"/>
        <w:rPr>
          <w:sz w:val="28"/>
        </w:rPr>
      </w:pPr>
      <w:r w:rsidRPr="00827E44">
        <w:rPr>
          <w:sz w:val="28"/>
        </w:rPr>
        <w:t xml:space="preserve">Утвердить отчет об исполнении расходов бюджета </w:t>
      </w:r>
      <w:r>
        <w:rPr>
          <w:sz w:val="28"/>
        </w:rPr>
        <w:t xml:space="preserve">Вязовского сельского поселения </w:t>
      </w:r>
      <w:r w:rsidRPr="00827E44">
        <w:rPr>
          <w:sz w:val="28"/>
        </w:rPr>
        <w:t xml:space="preserve">за </w:t>
      </w:r>
      <w:r>
        <w:rPr>
          <w:sz w:val="28"/>
        </w:rPr>
        <w:t xml:space="preserve">I квартал </w:t>
      </w:r>
      <w:r w:rsidRPr="00827E44">
        <w:rPr>
          <w:sz w:val="28"/>
        </w:rPr>
        <w:t>20</w:t>
      </w:r>
      <w:r>
        <w:rPr>
          <w:sz w:val="28"/>
        </w:rPr>
        <w:t>21</w:t>
      </w:r>
      <w:r w:rsidRPr="00827E44">
        <w:rPr>
          <w:sz w:val="28"/>
        </w:rPr>
        <w:t xml:space="preserve"> </w:t>
      </w:r>
      <w:proofErr w:type="gramStart"/>
      <w:r w:rsidRPr="00827E44">
        <w:rPr>
          <w:sz w:val="28"/>
        </w:rPr>
        <w:t xml:space="preserve">год  </w:t>
      </w:r>
      <w:r>
        <w:rPr>
          <w:sz w:val="28"/>
        </w:rPr>
        <w:t>(</w:t>
      </w:r>
      <w:proofErr w:type="gramEnd"/>
      <w:r>
        <w:rPr>
          <w:sz w:val="28"/>
        </w:rPr>
        <w:t>прилагается</w:t>
      </w:r>
      <w:r w:rsidRPr="00827E44">
        <w:rPr>
          <w:sz w:val="28"/>
        </w:rPr>
        <w:t>).</w:t>
      </w:r>
      <w:r w:rsidRPr="00190E99">
        <w:rPr>
          <w:sz w:val="28"/>
        </w:rPr>
        <w:t xml:space="preserve"> </w:t>
      </w:r>
    </w:p>
    <w:p w:rsidR="006C442D" w:rsidRPr="00DE6220" w:rsidRDefault="006C442D" w:rsidP="006C442D">
      <w:pPr>
        <w:ind w:firstLine="705"/>
        <w:jc w:val="both"/>
        <w:rPr>
          <w:sz w:val="28"/>
        </w:rPr>
      </w:pPr>
    </w:p>
    <w:p w:rsidR="006C442D" w:rsidRDefault="006C442D" w:rsidP="006C44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6C442D" w:rsidRDefault="006C442D" w:rsidP="006C44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</w:t>
      </w:r>
      <w:proofErr w:type="spellStart"/>
      <w:r>
        <w:rPr>
          <w:b/>
          <w:sz w:val="28"/>
          <w:szCs w:val="28"/>
        </w:rPr>
        <w:t>О.Чуева</w:t>
      </w:r>
      <w:proofErr w:type="spellEnd"/>
    </w:p>
    <w:p w:rsidR="006C442D" w:rsidRDefault="006C442D" w:rsidP="006C44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</w:t>
      </w:r>
    </w:p>
    <w:p w:rsidR="006C442D" w:rsidRDefault="006C442D" w:rsidP="006C442D">
      <w:pPr>
        <w:jc w:val="both"/>
        <w:rPr>
          <w:sz w:val="32"/>
          <w:szCs w:val="32"/>
        </w:rPr>
      </w:pPr>
    </w:p>
    <w:p w:rsidR="006C442D" w:rsidRDefault="006C442D"/>
    <w:sectPr w:rsidR="006C4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E6"/>
    <w:rsid w:val="001B635E"/>
    <w:rsid w:val="006C442D"/>
    <w:rsid w:val="009A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0AE92-90F4-4844-B8F3-12672A20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0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A60E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3">
    <w:name w:val="Title"/>
    <w:basedOn w:val="a"/>
    <w:link w:val="a4"/>
    <w:qFormat/>
    <w:rsid w:val="006C442D"/>
    <w:pPr>
      <w:suppressAutoHyphens w:val="0"/>
      <w:jc w:val="center"/>
    </w:pPr>
    <w:rPr>
      <w:b/>
      <w:bCs/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6C442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Body Text"/>
    <w:basedOn w:val="a"/>
    <w:link w:val="a6"/>
    <w:rsid w:val="006C442D"/>
    <w:pPr>
      <w:suppressAutoHyphens w:val="0"/>
      <w:jc w:val="both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rsid w:val="006C44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rsid w:val="006C442D"/>
    <w:pPr>
      <w:widowControl w:val="0"/>
      <w:suppressAutoHyphens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C44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6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1897</Words>
  <Characters>10817</Characters>
  <Application>Microsoft Office Word</Application>
  <DocSecurity>0</DocSecurity>
  <Lines>90</Lines>
  <Paragraphs>25</Paragraphs>
  <ScaleCrop>false</ScaleCrop>
  <Company/>
  <LinksUpToDate>false</LinksUpToDate>
  <CharactersWithSpaces>12689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2021-07-27T08:08:00Z</dcterms:created>
  <dcterms:modified xsi:type="dcterms:W3CDTF">2021-07-27T08:23:00Z</dcterms:modified>
</cp:coreProperties>
</file>